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p>
    <w:p>
      <w:pPr>
        <w:adjustRightInd w:val="0"/>
        <w:snapToGrid w:val="0"/>
        <w:jc w:val="center"/>
        <w:rPr>
          <w:rFonts w:ascii="方正小标宋简体" w:hAnsi="华文中宋" w:eastAsia="方正小标宋简体"/>
          <w:sz w:val="36"/>
          <w:szCs w:val="36"/>
        </w:rPr>
      </w:pPr>
      <w:sdt>
        <w:sdtPr>
          <w:rPr>
            <w:rFonts w:hint="eastAsia" w:ascii="方正小标宋简体" w:hAnsi="华文中宋" w:eastAsia="方正小标宋简体"/>
            <w:sz w:val="36"/>
            <w:szCs w:val="36"/>
          </w:rPr>
          <w:id w:val="732126670"/>
          <w:placeholder>
            <w:docPart w:val="388BF5749EAE49E6BCA7678219F47D11"/>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rPr>
            <w:t>2022年夏季工作服</w:t>
          </w:r>
        </w:sdtContent>
      </w:sdt>
      <w:r>
        <w:rPr>
          <w:rFonts w:hint="eastAsia" w:ascii="方正小标宋简体" w:hAnsi="华文中宋" w:eastAsia="方正小标宋简体"/>
          <w:sz w:val="36"/>
          <w:szCs w:val="36"/>
        </w:rPr>
        <w:t>线上采购询比价说明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w:t>
      </w:r>
      <w:sdt>
        <w:sdtPr>
          <w:rPr>
            <w:rFonts w:hint="eastAsia" w:ascii="仿宋_GB2312" w:eastAsia="仿宋_GB2312" w:hAnsiTheme="minorEastAsia"/>
            <w:sz w:val="28"/>
            <w:szCs w:val="28"/>
          </w:rPr>
          <w:id w:val="509569375"/>
          <w:placeholder>
            <w:docPart w:val="D04EF04AB07A4051803A977954A08E1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2022年夏季工作服</w:t>
          </w:r>
        </w:sdtContent>
      </w:sdt>
      <w:r>
        <w:rPr>
          <w:rFonts w:hint="eastAsia" w:ascii="仿宋_GB2312" w:eastAsia="仿宋_GB2312" w:hAnsiTheme="minorEastAsia"/>
          <w:sz w:val="28"/>
          <w:szCs w:val="28"/>
        </w:rPr>
        <w:t>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3"/>
        <w:numPr>
          <w:ilvl w:val="0"/>
          <w:numId w:val="1"/>
        </w:numPr>
        <w:spacing w:line="560" w:lineRule="exact"/>
        <w:ind w:left="0" w:firstLine="425" w:firstLineChars="152"/>
        <w:rPr>
          <w:rFonts w:ascii="黑体" w:hAnsi="黑体" w:eastAsia="黑体"/>
          <w:bCs/>
          <w:sz w:val="28"/>
          <w:szCs w:val="28"/>
        </w:rPr>
      </w:pPr>
      <w:r>
        <w:rPr>
          <w:rFonts w:hint="eastAsia" w:ascii="黑体" w:hAnsi="黑体" w:eastAsia="黑体"/>
          <w:bCs/>
          <w:sz w:val="28"/>
          <w:szCs w:val="28"/>
        </w:rPr>
        <w:t>总则</w:t>
      </w:r>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sz w:val="28"/>
          <w:szCs w:val="28"/>
        </w:rPr>
      </w:pPr>
      <w:r>
        <w:rPr>
          <w:rFonts w:hint="eastAsia" w:ascii="仿宋_GB2312" w:eastAsia="仿宋_GB2312" w:hAnsiTheme="minorEastAsia"/>
          <w:sz w:val="28"/>
          <w:szCs w:val="28"/>
        </w:rPr>
        <w:t>凡供应商参与报价则意味</w:t>
      </w:r>
      <w:bookmarkStart w:id="0" w:name="_GoBack"/>
      <w:bookmarkEnd w:id="0"/>
      <w:r>
        <w:rPr>
          <w:rFonts w:hint="eastAsia" w:ascii="仿宋_GB2312" w:eastAsia="仿宋_GB2312" w:hAnsiTheme="minorEastAsia"/>
          <w:sz w:val="28"/>
          <w:szCs w:val="28"/>
        </w:rPr>
        <w:t>着：供应商已正确理解并承诺接受本文件所列全部内容；</w:t>
      </w:r>
    </w:p>
    <w:p>
      <w:pPr>
        <w:pStyle w:val="13"/>
        <w:numPr>
          <w:ilvl w:val="1"/>
          <w:numId w:val="1"/>
        </w:numPr>
        <w:adjustRightInd w:val="0"/>
        <w:snapToGrid w:val="0"/>
        <w:spacing w:line="560" w:lineRule="exact"/>
        <w:ind w:left="0" w:firstLine="425" w:firstLineChars="152"/>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3"/>
        <w:numPr>
          <w:ilvl w:val="1"/>
          <w:numId w:val="1"/>
        </w:numPr>
        <w:adjustRightInd w:val="0"/>
        <w:snapToGrid w:val="0"/>
        <w:spacing w:line="560" w:lineRule="exact"/>
        <w:ind w:left="0" w:firstLine="425" w:firstLineChars="152"/>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3"/>
        <w:numPr>
          <w:ilvl w:val="0"/>
          <w:numId w:val="1"/>
        </w:numPr>
        <w:spacing w:line="560" w:lineRule="exact"/>
        <w:ind w:left="0" w:firstLine="424" w:firstLineChars="151"/>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sz w:val="28"/>
          <w:szCs w:val="28"/>
        </w:rPr>
      </w:pPr>
      <w:r>
        <w:rPr>
          <w:rFonts w:hint="eastAsia" w:ascii="仿宋_GB2312" w:eastAsia="仿宋_GB2312" w:hAnsiTheme="minorEastAsia"/>
          <w:sz w:val="28"/>
          <w:szCs w:val="28"/>
        </w:rPr>
        <w:t>采购数量：</w:t>
      </w:r>
      <w:sdt>
        <w:sdtPr>
          <w:rPr>
            <w:rFonts w:hint="eastAsia" w:ascii="仿宋_GB2312" w:eastAsia="仿宋_GB2312" w:hAnsiTheme="minorEastAsia"/>
            <w:sz w:val="28"/>
            <w:szCs w:val="28"/>
          </w:rPr>
          <w:id w:val="61232055"/>
          <w:placeholder>
            <w:docPart w:val="7B732D0B00344B1583FE1D776F976FC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夏长袖2525件，夏短袖401件，夏裤2684件。</w:t>
          </w:r>
        </w:sdtContent>
      </w:sdt>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28674F63126C4A8085AB8207BDE3F99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2022年4月15日至2023年4月14日。</w:t>
          </w:r>
        </w:sdtContent>
      </w:sdt>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DF77CCBDC3E9483A800095FA791A90C5"/>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河北省保定市富昌路8号风帆有限责任公司</w:t>
          </w:r>
        </w:sdtContent>
      </w:sdt>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b/>
          <w:bCs/>
          <w:sz w:val="28"/>
          <w:szCs w:val="28"/>
        </w:rPr>
      </w:pPr>
      <w:r>
        <w:rPr>
          <w:rFonts w:hint="eastAsia" w:ascii="仿宋_GB2312" w:eastAsia="仿宋_GB2312" w:hAnsiTheme="minorEastAsia"/>
          <w:sz w:val="28"/>
          <w:szCs w:val="28"/>
        </w:rPr>
        <w:t>拟选定供应商数量：</w:t>
      </w:r>
      <w:sdt>
        <w:sdtPr>
          <w:rPr>
            <w:rFonts w:hint="eastAsia" w:ascii="仿宋_GB2312" w:eastAsia="仿宋_GB2312" w:hAnsiTheme="minorEastAsia"/>
            <w:sz w:val="28"/>
            <w:szCs w:val="28"/>
          </w:rPr>
          <w:id w:val="-650600957"/>
          <w:placeholder>
            <w:docPart w:val="321D8DABB4DD4E4DA8C1DA57DE818600"/>
          </w:placeholder>
        </w:sdtPr>
        <w:sdtEndPr>
          <w:rPr>
            <w:rFonts w:hint="eastAsia" w:ascii="仿宋_GB2312" w:eastAsia="仿宋_GB2312" w:hAnsiTheme="minorEastAsia"/>
            <w:b/>
            <w:bCs/>
            <w:sz w:val="28"/>
            <w:szCs w:val="28"/>
          </w:rPr>
        </w:sdtEndPr>
        <w:sdtContent>
          <w:r>
            <w:rPr>
              <w:rFonts w:hint="eastAsia" w:ascii="仿宋_GB2312" w:eastAsia="仿宋_GB2312" w:hAnsiTheme="minorEastAsia"/>
              <w:b/>
              <w:bCs/>
              <w:sz w:val="28"/>
              <w:szCs w:val="28"/>
            </w:rPr>
            <w:t>1家</w:t>
          </w:r>
        </w:sdtContent>
      </w:sdt>
    </w:p>
    <w:p>
      <w:pPr>
        <w:pStyle w:val="13"/>
        <w:numPr>
          <w:ilvl w:val="0"/>
          <w:numId w:val="1"/>
        </w:numPr>
        <w:spacing w:line="560" w:lineRule="exact"/>
        <w:ind w:left="0" w:firstLine="424" w:firstLineChars="151"/>
        <w:rPr>
          <w:rFonts w:hint="eastAsia" w:ascii="仿宋_GB2312" w:eastAsia="仿宋_GB2312" w:hAnsiTheme="minorEastAsia"/>
          <w:b/>
          <w:sz w:val="28"/>
          <w:szCs w:val="28"/>
        </w:rPr>
      </w:pPr>
      <w:r>
        <w:rPr>
          <w:rFonts w:hint="eastAsia" w:ascii="仿宋_GB2312" w:eastAsia="仿宋_GB2312" w:hAnsiTheme="minorEastAsia"/>
          <w:b/>
          <w:sz w:val="28"/>
          <w:szCs w:val="28"/>
        </w:rPr>
        <w:t>质量及技术要求：</w:t>
      </w:r>
      <w:sdt>
        <w:sdtPr>
          <w:rPr>
            <w:rFonts w:hint="eastAsia" w:ascii="仿宋_GB2312" w:eastAsia="仿宋_GB2312" w:hAnsiTheme="minorEastAsia"/>
            <w:b/>
            <w:sz w:val="28"/>
            <w:szCs w:val="28"/>
          </w:rPr>
          <w:id w:val="-555778206"/>
          <w:placeholder>
            <w:docPart w:val="CA8F3BB6777648068A672413C769ED15"/>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详见附件。</w:t>
          </w:r>
        </w:sdtContent>
      </w:sdt>
    </w:p>
    <w:p>
      <w:pPr>
        <w:pStyle w:val="13"/>
        <w:numPr>
          <w:ilvl w:val="0"/>
          <w:numId w:val="1"/>
        </w:numPr>
        <w:spacing w:line="560" w:lineRule="exact"/>
        <w:ind w:left="0" w:firstLine="424" w:firstLineChars="151"/>
        <w:rPr>
          <w:rFonts w:hint="eastAsia" w:ascii="仿宋_GB2312" w:eastAsia="仿宋_GB2312" w:hAnsiTheme="minorEastAsia"/>
          <w:b/>
          <w:sz w:val="28"/>
          <w:szCs w:val="28"/>
        </w:rPr>
      </w:pPr>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47F3B8BD0D3749DDA089FC3A1A7AFCFD"/>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抽取样衣送国家认定的纺织服装产品质量检测检验中心进行检测。</w:t>
          </w:r>
        </w:sdtContent>
      </w:sdt>
    </w:p>
    <w:p>
      <w:pPr>
        <w:pStyle w:val="13"/>
        <w:numPr>
          <w:ilvl w:val="0"/>
          <w:numId w:val="1"/>
        </w:numPr>
        <w:spacing w:line="560" w:lineRule="exact"/>
        <w:ind w:left="0" w:firstLine="424" w:firstLineChars="151"/>
        <w:rPr>
          <w:rFonts w:hint="eastAsia" w:ascii="仿宋_GB2312" w:eastAsia="仿宋_GB2312" w:hAnsiTheme="minorEastAsia"/>
          <w:b/>
          <w:sz w:val="28"/>
          <w:szCs w:val="28"/>
        </w:rPr>
      </w:pPr>
      <w:r>
        <w:rPr>
          <w:rFonts w:hint="eastAsia" w:ascii="仿宋_GB2312" w:eastAsia="仿宋_GB2312" w:hAnsiTheme="minorEastAsia"/>
          <w:b/>
          <w:sz w:val="28"/>
          <w:szCs w:val="28"/>
        </w:rPr>
        <w:t>交付要求：</w:t>
      </w:r>
      <w:sdt>
        <w:sdtPr>
          <w:rPr>
            <w:rFonts w:hint="eastAsia" w:ascii="仿宋_GB2312" w:eastAsia="仿宋_GB2312" w:hAnsiTheme="minorEastAsia"/>
            <w:b/>
            <w:sz w:val="28"/>
            <w:szCs w:val="28"/>
          </w:rPr>
          <w:id w:val="1355307667"/>
          <w:placeholder>
            <w:docPart w:val="A4F5235F93C748A78313C5F49EC3623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供货方须按照我公司要求的交货时间将货物送达指定地点，风帆公司保留对交付及时性的索赔乃至终止合同、列入黑名单的权利；送货时间为：合同签订60个工作日内，一次性交货。</w:t>
          </w:r>
        </w:sdtContent>
      </w:sdt>
    </w:p>
    <w:p>
      <w:pPr>
        <w:pStyle w:val="13"/>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参与此次询比价的供应商必须为中国境内注册并具有独立承担民事责任能力的生产厂家。</w:t>
      </w:r>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8CA4D19298CC4F0BB01057115B1240EE"/>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增值税一般纳税人。</w:t>
          </w:r>
        </w:sdtContent>
      </w:sdt>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13"/>
        <w:numPr>
          <w:ilvl w:val="2"/>
          <w:numId w:val="1"/>
        </w:numPr>
        <w:tabs>
          <w:tab w:val="left" w:pos="1418"/>
        </w:tabs>
        <w:adjustRightInd w:val="0"/>
        <w:snapToGrid w:val="0"/>
        <w:spacing w:line="560" w:lineRule="exact"/>
        <w:ind w:hanging="851" w:firstLineChars="0"/>
        <w:rPr>
          <w:rFonts w:ascii="仿宋_GB2312" w:eastAsia="仿宋_GB2312" w:hAnsiTheme="minorEastAsia"/>
          <w:sz w:val="28"/>
          <w:szCs w:val="28"/>
        </w:rPr>
      </w:pPr>
      <w:r>
        <w:rPr>
          <w:rFonts w:hint="eastAsia" w:ascii="仿宋_GB2312" w:eastAsia="仿宋_GB2312" w:hAnsiTheme="minorEastAsia"/>
          <w:sz w:val="28"/>
          <w:szCs w:val="28"/>
        </w:rPr>
        <w:t>比价保证金金额：</w:t>
      </w:r>
      <w:sdt>
        <w:sdtPr>
          <w:rPr>
            <w:rFonts w:hint="eastAsia" w:ascii="仿宋_GB2312" w:eastAsia="仿宋_GB2312" w:hAnsiTheme="minorEastAsia"/>
            <w:sz w:val="28"/>
            <w:szCs w:val="28"/>
          </w:rPr>
          <w:id w:val="269352548"/>
          <w:placeholder>
            <w:docPart w:val="D366407D71BD4CE5B5BB5A6BF91F7ED7"/>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人民币贰万元整</w:t>
          </w:r>
        </w:sdtContent>
      </w:sdt>
    </w:p>
    <w:p>
      <w:pPr>
        <w:pStyle w:val="13"/>
        <w:numPr>
          <w:ilvl w:val="2"/>
          <w:numId w:val="1"/>
        </w:numPr>
        <w:tabs>
          <w:tab w:val="left" w:pos="1418"/>
        </w:tabs>
        <w:adjustRightInd w:val="0"/>
        <w:snapToGrid w:val="0"/>
        <w:spacing w:line="560" w:lineRule="exact"/>
        <w:ind w:hanging="851" w:firstLineChars="0"/>
        <w:rPr>
          <w:rFonts w:hint="eastAsia" w:ascii="仿宋_GB2312" w:eastAsia="仿宋_GB2312" w:hAnsiTheme="minorEastAsia"/>
          <w:sz w:val="28"/>
          <w:szCs w:val="28"/>
        </w:rPr>
      </w:pPr>
      <w:r>
        <w:rPr>
          <w:rFonts w:hint="eastAsia" w:ascii="仿宋_GB2312" w:eastAsia="仿宋_GB2312" w:hAnsiTheme="minorEastAsia"/>
          <w:sz w:val="28"/>
          <w:szCs w:val="28"/>
        </w:rPr>
        <w:t>账号信息：（</w:t>
      </w:r>
      <w:sdt>
        <w:sdtPr>
          <w:rPr>
            <w:rFonts w:hint="eastAsia" w:ascii="仿宋_GB2312" w:eastAsia="仿宋_GB2312" w:hAnsiTheme="minorEastAsia"/>
            <w:sz w:val="28"/>
            <w:szCs w:val="28"/>
          </w:rPr>
          <w:id w:val="-1397815342"/>
          <w:placeholder>
            <w:docPart w:val="5BC3AC1D85B34CCC8EAA57C5973B706F"/>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户名：风帆有限责任公司   开户行：中国建设银行保定天威西路支行  账号：1305 0166 5608 0000 0068）</w:t>
          </w:r>
        </w:sdtContent>
      </w:sdt>
    </w:p>
    <w:p>
      <w:pPr>
        <w:pStyle w:val="13"/>
        <w:numPr>
          <w:ilvl w:val="2"/>
          <w:numId w:val="1"/>
        </w:numPr>
        <w:tabs>
          <w:tab w:val="left" w:pos="1418"/>
        </w:tabs>
        <w:adjustRightInd w:val="0"/>
        <w:snapToGrid w:val="0"/>
        <w:spacing w:line="560" w:lineRule="exact"/>
        <w:ind w:hanging="851" w:firstLineChars="0"/>
        <w:rPr>
          <w:rFonts w:hint="eastAsia"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 违规问题，比价保证金不予返还。</w:t>
      </w:r>
    </w:p>
    <w:p>
      <w:pPr>
        <w:pStyle w:val="13"/>
        <w:numPr>
          <w:ilvl w:val="2"/>
          <w:numId w:val="1"/>
        </w:numPr>
        <w:tabs>
          <w:tab w:val="left" w:pos="1418"/>
        </w:tabs>
        <w:adjustRightInd w:val="0"/>
        <w:snapToGrid w:val="0"/>
        <w:spacing w:line="560" w:lineRule="exact"/>
        <w:ind w:hanging="851" w:firstLineChars="0"/>
        <w:rPr>
          <w:rFonts w:hint="eastAsia" w:ascii="仿宋_GB2312" w:eastAsia="仿宋_GB2312" w:hAnsiTheme="minorEastAsia"/>
          <w:sz w:val="28"/>
          <w:szCs w:val="28"/>
        </w:rPr>
      </w:pPr>
      <w:r>
        <w:rPr>
          <w:rFonts w:hint="eastAsia" w:ascii="仿宋_GB2312" w:eastAsia="仿宋_GB2312" w:hAnsiTheme="minorEastAsia"/>
          <w:sz w:val="28"/>
          <w:szCs w:val="28"/>
        </w:rPr>
        <w:t>未中选单位的比价保证金将在比价结束后</w:t>
      </w:r>
      <w:sdt>
        <w:sdtPr>
          <w:rPr>
            <w:rFonts w:hint="eastAsia" w:ascii="仿宋_GB2312" w:eastAsia="仿宋_GB2312" w:hAnsiTheme="minorEastAsia"/>
            <w:sz w:val="28"/>
            <w:szCs w:val="28"/>
          </w:rPr>
          <w:id w:val="1263497382"/>
          <w:placeholder>
            <w:docPart w:val="0FBE41A34EE04AF8AD73D8CF430FAEF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7</w:t>
          </w:r>
        </w:sdtContent>
      </w:sdt>
      <w:r>
        <w:rPr>
          <w:rFonts w:hint="eastAsia" w:ascii="仿宋_GB2312" w:eastAsia="仿宋_GB2312" w:hAnsiTheme="minorEastAsia"/>
          <w:sz w:val="28"/>
          <w:szCs w:val="28"/>
        </w:rPr>
        <w:t>个工作日内无息返还；中选单位的比价保证金转为履约保证金，用于抵扣供货质量或交期延误问题索赔款。合同期满后一个月内无息返还余额。</w:t>
      </w:r>
    </w:p>
    <w:p>
      <w:pPr>
        <w:pStyle w:val="13"/>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sz w:val="28"/>
          <w:szCs w:val="28"/>
        </w:rPr>
      </w:pPr>
      <w:r>
        <w:rPr>
          <w:rFonts w:hint="eastAsia" w:ascii="仿宋_GB2312" w:eastAsia="仿宋_GB2312" w:hAnsiTheme="minorEastAsia"/>
          <w:sz w:val="28"/>
          <w:szCs w:val="28"/>
        </w:rPr>
        <w:t>拟参加报价的供应商须提前向风帆物资公司供应商</w:t>
      </w:r>
      <w:r>
        <w:rPr>
          <w:rFonts w:hint="eastAsia" w:ascii="仿宋_GB2312" w:eastAsia="仿宋_GB2312" w:hAnsiTheme="minorEastAsia"/>
          <w:sz w:val="28"/>
          <w:szCs w:val="28"/>
          <w:lang w:val="en-US" w:eastAsia="zh-CN"/>
        </w:rPr>
        <w:t>开发</w:t>
      </w:r>
      <w:r>
        <w:rPr>
          <w:rFonts w:hint="eastAsia" w:ascii="仿宋_GB2312" w:eastAsia="仿宋_GB2312" w:hAnsiTheme="minorEastAsia"/>
          <w:sz w:val="28"/>
          <w:szCs w:val="28"/>
        </w:rPr>
        <w:t>部报名并提交相关资料；经准入审核合格的，纳入风帆公司供应商资源库，同时需在中国船舶电子商务平台进行注册，注册完成后，即可通过电子商务平台进行报价。平台报价时，须按要求逐项填写报价页面相关信息，同时将报价单原件（带红章）扫描后作为附件上传。</w:t>
      </w:r>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sz w:val="28"/>
          <w:szCs w:val="28"/>
        </w:rPr>
      </w:pPr>
      <w:r>
        <w:rPr>
          <w:rFonts w:hint="eastAsia" w:ascii="仿宋_GB2312" w:eastAsia="仿宋_GB2312" w:hAnsiTheme="minorEastAsia"/>
          <w:sz w:val="28"/>
          <w:szCs w:val="28"/>
        </w:rPr>
        <w:t>报价方另需提供</w:t>
      </w:r>
      <w:sdt>
        <w:sdtPr>
          <w:rPr>
            <w:rFonts w:hint="eastAsia" w:ascii="仿宋_GB2312" w:eastAsia="仿宋_GB2312" w:hAnsiTheme="minorEastAsia"/>
            <w:sz w:val="28"/>
            <w:szCs w:val="28"/>
          </w:rPr>
          <w:id w:val="1990050050"/>
          <w:placeholder>
            <w:docPart w:val="E526E59E534E458DA22C6B76794D64F7"/>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营业执照、质量证明文件</w:t>
          </w:r>
        </w:sdtContent>
      </w:sdt>
      <w:r>
        <w:rPr>
          <w:rFonts w:hint="eastAsia" w:ascii="仿宋_GB2312" w:eastAsia="仿宋_GB2312" w:hAnsiTheme="minorEastAsia"/>
          <w:sz w:val="28"/>
          <w:szCs w:val="28"/>
        </w:rPr>
        <w:t>，以上证件需正本扫描后连同报价单一同压缩上传。</w:t>
      </w:r>
    </w:p>
    <w:p>
      <w:pPr>
        <w:pStyle w:val="13"/>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在满足报价文件实质性要求的前提下，采取合理总价低价法；</w:t>
      </w:r>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    组统一公布；</w:t>
      </w:r>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sz w:val="28"/>
          <w:szCs w:val="28"/>
        </w:rPr>
      </w:pPr>
      <w:r>
        <w:rPr>
          <w:rFonts w:hint="eastAsia" w:ascii="仿宋_GB2312" w:eastAsia="仿宋_GB2312" w:hAnsiTheme="minorEastAsia"/>
          <w:sz w:val="28"/>
          <w:szCs w:val="28"/>
        </w:rPr>
        <w:t>在总价不超目标价的前提下，合理总价由低到高依次排序，报价最     低为第一备选，报价第二低为第二备选，依此类推；</w:t>
      </w:r>
    </w:p>
    <w:p>
      <w:pPr>
        <w:pStyle w:val="13"/>
        <w:numPr>
          <w:ilvl w:val="1"/>
          <w:numId w:val="1"/>
        </w:numPr>
        <w:adjustRightInd w:val="0"/>
        <w:snapToGrid w:val="0"/>
        <w:spacing w:line="560" w:lineRule="exact"/>
        <w:ind w:left="0" w:firstLine="425" w:firstLineChars="152"/>
        <w:rPr>
          <w:rFonts w:ascii="仿宋_GB2312" w:eastAsia="仿宋_GB2312" w:hAnsiTheme="minorEastAsia"/>
          <w:sz w:val="28"/>
          <w:szCs w:val="28"/>
        </w:rPr>
      </w:pPr>
      <w:r>
        <w:rPr>
          <w:rFonts w:hint="eastAsia" w:ascii="仿宋_GB2312" w:eastAsia="仿宋_GB2312" w:hAnsiTheme="minorEastAsia"/>
          <w:sz w:val="28"/>
          <w:szCs w:val="28"/>
        </w:rPr>
        <w:t>第一备选为选定的供应商</w:t>
      </w:r>
      <w:sdt>
        <w:sdtPr>
          <w:rPr>
            <w:rFonts w:hint="eastAsia" w:ascii="仿宋_GB2312" w:eastAsia="仿宋_GB2312" w:hAnsiTheme="minorEastAsia"/>
            <w:sz w:val="28"/>
            <w:szCs w:val="28"/>
          </w:rPr>
          <w:id w:val="-1688052192"/>
          <w:placeholder>
            <w:docPart w:val="D2A2E667D8AB467C88ACFBE0B6B71822"/>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w:t>
          </w:r>
        </w:sdtContent>
      </w:sdt>
      <w:r>
        <w:rPr>
          <w:rFonts w:hint="eastAsia" w:ascii="仿宋_GB2312" w:eastAsia="仿宋_GB2312" w:hAnsiTheme="minorEastAsia"/>
          <w:sz w:val="28"/>
          <w:szCs w:val="28"/>
        </w:rPr>
        <w:t xml:space="preserve"> </w:t>
      </w:r>
    </w:p>
    <w:p>
      <w:pPr>
        <w:pStyle w:val="13"/>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sz w:val="28"/>
          <w:szCs w:val="28"/>
        </w:rPr>
      </w:pPr>
      <w:r>
        <w:rPr>
          <w:rFonts w:hint="eastAsia" w:ascii="仿宋_GB2312" w:eastAsia="仿宋_GB2312" w:hAnsiTheme="minorEastAsia"/>
          <w:sz w:val="28"/>
          <w:szCs w:val="28"/>
        </w:rPr>
        <w:t>选定的供应商在接到正式通知的</w:t>
      </w:r>
      <w:sdt>
        <w:sdtPr>
          <w:rPr>
            <w:rFonts w:hint="eastAsia" w:ascii="仿宋_GB2312" w:eastAsia="仿宋_GB2312" w:hAnsiTheme="minorEastAsia"/>
            <w:sz w:val="28"/>
            <w:szCs w:val="28"/>
          </w:rPr>
          <w:id w:val="-980842401"/>
          <w:placeholder>
            <w:docPart w:val="636B70983D9C4FA8B150BC15012273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5</w:t>
          </w:r>
        </w:sdtContent>
      </w:sdt>
      <w:r>
        <w:rPr>
          <w:rFonts w:hint="eastAsia" w:ascii="仿宋_GB2312" w:eastAsia="仿宋_GB2312" w:hAnsiTheme="minorEastAsia"/>
          <w:sz w:val="28"/>
          <w:szCs w:val="28"/>
        </w:rPr>
        <w:t>个工作日内签订正式供货合同。</w:t>
      </w:r>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13"/>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sz w:val="28"/>
          <w:szCs w:val="28"/>
        </w:rPr>
      </w:pPr>
      <w:r>
        <w:rPr>
          <w:rFonts w:hint="eastAsia" w:ascii="仿宋_GB2312" w:eastAsia="仿宋_GB2312" w:hAnsiTheme="minorEastAsia"/>
          <w:sz w:val="28"/>
          <w:szCs w:val="28"/>
        </w:rPr>
        <w:t>供应商需将货物验收单连同增值税专用发票一并交至采购单位。</w:t>
      </w:r>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sz w:val="28"/>
          <w:szCs w:val="28"/>
        </w:rPr>
      </w:pPr>
      <w:r>
        <w:rPr>
          <w:rFonts w:hint="eastAsia" w:ascii="仿宋_GB2312" w:eastAsia="仿宋_GB2312" w:hAnsiTheme="minorEastAsia"/>
          <w:sz w:val="28"/>
          <w:szCs w:val="28"/>
        </w:rPr>
        <w:t>付款方式为：</w:t>
      </w:r>
      <w:sdt>
        <w:sdtPr>
          <w:rPr>
            <w:rFonts w:hint="eastAsia" w:ascii="仿宋_GB2312" w:eastAsia="仿宋_GB2312" w:hAnsiTheme="minorEastAsia"/>
            <w:sz w:val="28"/>
            <w:szCs w:val="28"/>
          </w:rPr>
          <w:id w:val="1387519991"/>
          <w:placeholder>
            <w:docPart w:val="5B1DDB2432514879AA2B1E196006A7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货物验收合格挂帐30日后电汇或电子承兑。</w:t>
          </w:r>
        </w:sdtContent>
      </w:sdt>
    </w:p>
    <w:p>
      <w:pPr>
        <w:pStyle w:val="13"/>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sz w:val="28"/>
          <w:szCs w:val="28"/>
        </w:rPr>
      </w:pPr>
      <w:r>
        <w:rPr>
          <w:rFonts w:hint="eastAsia" w:ascii="仿宋_GB2312" w:eastAsia="仿宋_GB2312" w:hAnsiTheme="minorEastAsia"/>
          <w:sz w:val="28"/>
          <w:szCs w:val="28"/>
        </w:rPr>
        <w:t>平台事务联系人：   电话：郭士伦   电话：0312-3208493</w:t>
      </w:r>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sz w:val="28"/>
          <w:szCs w:val="28"/>
        </w:rPr>
      </w:pPr>
      <w:r>
        <w:rPr>
          <w:rFonts w:hint="eastAsia" w:ascii="仿宋_GB2312" w:eastAsia="仿宋_GB2312" w:hAnsiTheme="minorEastAsia"/>
          <w:sz w:val="28"/>
          <w:szCs w:val="28"/>
        </w:rPr>
        <w:t>商务联系人：     电话： 苑志军  电话： 0312-3208378</w:t>
      </w:r>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sz w:val="28"/>
          <w:szCs w:val="28"/>
        </w:rPr>
      </w:pPr>
      <w:r>
        <w:rPr>
          <w:rFonts w:hint="eastAsia" w:ascii="仿宋_GB2312" w:eastAsia="仿宋_GB2312" w:hAnsiTheme="minorEastAsia"/>
          <w:sz w:val="28"/>
          <w:szCs w:val="28"/>
        </w:rPr>
        <w:t>供应商报名联系人：李秋实   电话：0312-3208348</w:t>
      </w:r>
    </w:p>
    <w:p>
      <w:pPr>
        <w:pStyle w:val="13"/>
        <w:numPr>
          <w:ilvl w:val="1"/>
          <w:numId w:val="1"/>
        </w:numPr>
        <w:adjustRightInd w:val="0"/>
        <w:snapToGrid w:val="0"/>
        <w:spacing w:line="560" w:lineRule="exact"/>
        <w:ind w:left="0" w:firstLine="425" w:firstLineChars="152"/>
        <w:rPr>
          <w:rFonts w:hint="eastAsia" w:ascii="仿宋_GB2312" w:eastAsia="仿宋_GB2312" w:hAnsiTheme="minorEastAsia"/>
          <w:sz w:val="28"/>
          <w:szCs w:val="28"/>
        </w:rPr>
      </w:pPr>
      <w:r>
        <w:rPr>
          <w:rFonts w:hint="eastAsia" w:ascii="仿宋_GB2312" w:eastAsia="仿宋_GB2312" w:hAnsiTheme="minorEastAsia"/>
          <w:sz w:val="28"/>
          <w:szCs w:val="28"/>
        </w:rPr>
        <w:t>报名邮箱：</w:t>
      </w:r>
      <w:r>
        <w:rPr>
          <w:rFonts w:hint="eastAsia" w:ascii="仿宋_GB2312" w:eastAsia="仿宋_GB2312" w:hAnsiTheme="minorEastAsia"/>
          <w:sz w:val="28"/>
          <w:szCs w:val="28"/>
        </w:rPr>
        <w:fldChar w:fldCharType="begin"/>
      </w:r>
      <w:r>
        <w:rPr>
          <w:rFonts w:hint="eastAsia" w:ascii="仿宋_GB2312" w:eastAsia="仿宋_GB2312" w:hAnsiTheme="minorEastAsia"/>
          <w:sz w:val="28"/>
          <w:szCs w:val="28"/>
        </w:rPr>
        <w:instrText xml:space="preserve"> HYPERLINK "mailto:bjbm@sail.com.cn" </w:instrText>
      </w:r>
      <w:r>
        <w:rPr>
          <w:rFonts w:hint="eastAsia" w:ascii="仿宋_GB2312" w:eastAsia="仿宋_GB2312" w:hAnsiTheme="minorEastAsia"/>
          <w:sz w:val="28"/>
          <w:szCs w:val="28"/>
        </w:rPr>
        <w:fldChar w:fldCharType="separate"/>
      </w:r>
      <w:r>
        <w:rPr>
          <w:rStyle w:val="10"/>
          <w:rFonts w:hint="eastAsia" w:ascii="仿宋_GB2312" w:eastAsia="仿宋_GB2312" w:hAnsiTheme="minorEastAsia"/>
          <w:sz w:val="28"/>
          <w:szCs w:val="28"/>
        </w:rPr>
        <w:t>bjbm@sail.com.cn</w:t>
      </w:r>
      <w:r>
        <w:rPr>
          <w:rFonts w:hint="eastAsia" w:ascii="仿宋_GB2312" w:eastAsia="仿宋_GB2312" w:hAnsiTheme="minorEastAsia"/>
          <w:sz w:val="28"/>
          <w:szCs w:val="28"/>
        </w:rPr>
        <w:fldChar w:fldCharType="end"/>
      </w:r>
    </w:p>
    <w:p>
      <w:pPr>
        <w:pStyle w:val="13"/>
        <w:numPr>
          <w:ilvl w:val="0"/>
          <w:numId w:val="0"/>
        </w:numPr>
        <w:adjustRightInd w:val="0"/>
        <w:snapToGrid w:val="0"/>
        <w:spacing w:line="560" w:lineRule="exact"/>
        <w:rPr>
          <w:rFonts w:hint="eastAsia" w:ascii="仿宋_GB2312" w:eastAsia="仿宋_GB2312" w:hAnsiTheme="minorEastAsia"/>
          <w:sz w:val="28"/>
          <w:szCs w:val="28"/>
        </w:rPr>
      </w:pPr>
    </w:p>
    <w:p>
      <w:pPr>
        <w:pStyle w:val="13"/>
        <w:numPr>
          <w:ilvl w:val="0"/>
          <w:numId w:val="0"/>
        </w:numPr>
        <w:adjustRightInd w:val="0"/>
        <w:snapToGrid w:val="0"/>
        <w:spacing w:line="560" w:lineRule="exact"/>
        <w:rPr>
          <w:rFonts w:hint="eastAsia" w:ascii="仿宋_GB2312" w:eastAsia="仿宋_GB2312" w:hAnsiTheme="minorEastAsia"/>
          <w:sz w:val="28"/>
          <w:szCs w:val="28"/>
        </w:rPr>
      </w:pPr>
    </w:p>
    <w:p>
      <w:pPr>
        <w:pStyle w:val="13"/>
        <w:numPr>
          <w:ilvl w:val="0"/>
          <w:numId w:val="0"/>
        </w:numPr>
        <w:adjustRightInd w:val="0"/>
        <w:snapToGrid w:val="0"/>
        <w:spacing w:line="560" w:lineRule="exact"/>
        <w:rPr>
          <w:rFonts w:hint="eastAsia" w:ascii="仿宋_GB2312" w:eastAsia="仿宋_GB2312" w:hAnsiTheme="minorEastAsia"/>
          <w:sz w:val="28"/>
          <w:szCs w:val="28"/>
        </w:rPr>
      </w:pPr>
    </w:p>
    <w:p>
      <w:pPr>
        <w:pStyle w:val="13"/>
        <w:spacing w:line="560" w:lineRule="exact"/>
        <w:ind w:left="720" w:right="840" w:firstLine="4060" w:firstLineChars="1450"/>
        <w:rPr>
          <w:rFonts w:ascii="仿宋_GB2312" w:eastAsia="仿宋_GB2312" w:hAnsiTheme="minorEastAsia"/>
          <w:sz w:val="28"/>
          <w:szCs w:val="28"/>
        </w:rPr>
      </w:pPr>
      <w:r>
        <w:rPr>
          <w:rFonts w:hint="eastAsia" w:ascii="仿宋_GB2312" w:eastAsia="仿宋_GB2312" w:hAnsiTheme="minorEastAsia"/>
          <w:sz w:val="28"/>
          <w:szCs w:val="28"/>
        </w:rPr>
        <w:t>风帆有限责任公司</w:t>
      </w:r>
    </w:p>
    <w:p>
      <w:pPr>
        <w:spacing w:line="560" w:lineRule="exact"/>
        <w:ind w:right="840" w:firstLine="5040" w:firstLineChars="1800"/>
        <w:rPr>
          <w:rFonts w:ascii="仿宋_GB2312" w:eastAsia="仿宋_GB2312" w:hAnsiTheme="minorEastAsia"/>
          <w:sz w:val="28"/>
          <w:szCs w:val="28"/>
        </w:rPr>
      </w:pPr>
      <w:r>
        <w:rPr>
          <w:rFonts w:hint="eastAsia" w:ascii="仿宋_GB2312" w:eastAsia="仿宋_GB2312" w:hAnsiTheme="minorEastAsia"/>
          <w:sz w:val="28"/>
          <w:szCs w:val="28"/>
        </w:rPr>
        <w:t>2022年3月24日</w:t>
      </w: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6"/>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sdt>
          <w:sdtPr>
            <w:rPr>
              <w:rFonts w:ascii="黑体" w:hAnsi="黑体" w:eastAsia="黑体"/>
              <w:szCs w:val="21"/>
            </w:rPr>
            <w:id w:val="-1073969352"/>
            <w:placeholder>
              <w:docPart w:val="6A925465E7464FE3AC540025688EDC64"/>
            </w:placeholder>
          </w:sdtPr>
          <w:sdtEndPr>
            <w:rPr>
              <w:rFonts w:ascii="黑体" w:hAnsi="黑体" w:eastAsia="黑体"/>
              <w:szCs w:val="21"/>
            </w:rPr>
          </w:sdtEndPr>
          <w:sdtContent>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夏长袖</w:t>
                </w:r>
              </w:p>
            </w:tc>
          </w:sdtContent>
        </w:sdt>
        <w:sdt>
          <w:sdtPr>
            <w:rPr>
              <w:rFonts w:ascii="黑体" w:hAnsi="黑体" w:eastAsia="黑体"/>
              <w:szCs w:val="21"/>
            </w:rPr>
            <w:id w:val="-122080947"/>
            <w:placeholder>
              <w:docPart w:val="2D7F5E06B68C41EC9B7E48D21BF19435"/>
            </w:placeholder>
          </w:sdtPr>
          <w:sdtEndPr>
            <w:rPr>
              <w:rFonts w:ascii="黑体" w:hAnsi="黑体" w:eastAsia="黑体"/>
              <w:szCs w:val="21"/>
            </w:rPr>
          </w:sdtEndPr>
          <w:sdtContent>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件</w:t>
                </w:r>
              </w:p>
            </w:tc>
          </w:sdtContent>
        </w:sdt>
        <w:sdt>
          <w:sdtPr>
            <w:rPr>
              <w:rFonts w:ascii="黑体" w:hAnsi="黑体" w:eastAsia="黑体"/>
              <w:szCs w:val="21"/>
            </w:rPr>
            <w:id w:val="26304835"/>
            <w:placeholder>
              <w:docPart w:val="928E1B93D94A4AEBBB3E3F17E87BAA6F"/>
            </w:placeholder>
          </w:sdtPr>
          <w:sdtEndPr>
            <w:rPr>
              <w:rFonts w:ascii="黑体" w:hAnsi="黑体" w:eastAsia="黑体"/>
              <w:szCs w:val="21"/>
            </w:rPr>
          </w:sdtEndPr>
          <w:sdtContent>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见需求计划</w:t>
                </w:r>
              </w:p>
            </w:tc>
          </w:sdtContent>
        </w:sdt>
        <w:sdt>
          <w:sdtPr>
            <w:rPr>
              <w:rFonts w:ascii="黑体" w:hAnsi="黑体" w:eastAsia="黑体"/>
              <w:szCs w:val="21"/>
            </w:rPr>
            <w:id w:val="60600417"/>
            <w:placeholder>
              <w:docPart w:val="4A40909760CF46E7A4DA3AE30FF4F230"/>
            </w:placeholder>
          </w:sdtPr>
          <w:sdtEndPr>
            <w:rPr>
              <w:rFonts w:ascii="黑体" w:hAnsi="黑体" w:eastAsia="黑体"/>
              <w:szCs w:val="21"/>
            </w:rPr>
          </w:sdtEndPr>
          <w:sdtContent>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ascii="黑体" w:hAnsi="黑体" w:eastAsia="黑体"/>
                    <w:szCs w:val="21"/>
                  </w:rPr>
                  <w:t>2525</w:t>
                </w:r>
              </w:p>
            </w:tc>
          </w:sdtContent>
        </w:sdt>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夏短袖</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件</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见需求计划</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ascii="黑体" w:hAnsi="黑体" w:eastAsia="黑体"/>
                <w:szCs w:val="21"/>
              </w:rPr>
              <w:t>401</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夏裤</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件</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见需求计划</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ascii="黑体" w:hAnsi="黑体" w:eastAsia="黑体"/>
                <w:szCs w:val="21"/>
              </w:rPr>
              <w:t>2684</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3852" w:type="dxa"/>
            <w:gridSpan w:val="6"/>
            <w:tcBorders>
              <w:top w:val="double" w:color="auto" w:sz="4" w:space="0"/>
              <w:left w:val="single" w:color="auto" w:sz="12" w:space="0"/>
              <w:bottom w:val="single" w:color="auto" w:sz="12" w:space="0"/>
              <w:right w:val="single" w:color="auto" w:sz="12" w:space="0"/>
            </w:tcBorders>
            <w:shd w:val="clear" w:color="auto" w:fill="D8D8D8" w:themeFill="background1" w:themeFillShade="D9"/>
            <w:vAlign w:val="center"/>
          </w:tcPr>
          <w:p>
            <w:pPr>
              <w:adjustRightInd w:val="0"/>
              <w:snapToGrid w:val="0"/>
              <w:jc w:val="center"/>
              <w:rPr>
                <w:rFonts w:ascii="Times New Roman" w:hAnsi="Times New Roman" w:eastAsia="黑体" w:cs="Times New Roman"/>
                <w:szCs w:val="21"/>
              </w:rPr>
            </w:pPr>
            <w:r>
              <w:rPr>
                <w:rFonts w:hint="eastAsia" w:ascii="黑体" w:hAnsi="黑体" w:eastAsia="黑体"/>
                <w:szCs w:val="21"/>
              </w:rPr>
              <w:t>总价合计：（单位：人民币元）</w:t>
            </w: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pPr>
        <w:r>
          <w:fldChar w:fldCharType="begin"/>
        </w:r>
        <w:r>
          <w:instrText xml:space="preserve">PAGE   \* MERGEFORMAT</w:instrText>
        </w:r>
        <w:r>
          <w:fldChar w:fldCharType="separate"/>
        </w:r>
        <w:r>
          <w:rPr>
            <w:lang w:val="zh-CN"/>
          </w:rPr>
          <w:t>5</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tabs>
        <w:tab w:val="center" w:pos="6799"/>
        <w:tab w:val="right" w:pos="13598"/>
      </w:tabs>
      <w:jc w:val="cente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1D"/>
    <w:rsid w:val="00006D2C"/>
    <w:rsid w:val="00007264"/>
    <w:rsid w:val="00022170"/>
    <w:rsid w:val="000233BE"/>
    <w:rsid w:val="0003318E"/>
    <w:rsid w:val="00036792"/>
    <w:rsid w:val="0004410A"/>
    <w:rsid w:val="00054472"/>
    <w:rsid w:val="00056029"/>
    <w:rsid w:val="00061E77"/>
    <w:rsid w:val="00066F81"/>
    <w:rsid w:val="00067EA1"/>
    <w:rsid w:val="0007771A"/>
    <w:rsid w:val="00084ED4"/>
    <w:rsid w:val="00093A79"/>
    <w:rsid w:val="000B0190"/>
    <w:rsid w:val="000B1039"/>
    <w:rsid w:val="000B67AE"/>
    <w:rsid w:val="000B7A2D"/>
    <w:rsid w:val="000C4067"/>
    <w:rsid w:val="000C4825"/>
    <w:rsid w:val="000D636A"/>
    <w:rsid w:val="00117DCF"/>
    <w:rsid w:val="00131AFF"/>
    <w:rsid w:val="00133F7C"/>
    <w:rsid w:val="00134682"/>
    <w:rsid w:val="00135B80"/>
    <w:rsid w:val="00137F9C"/>
    <w:rsid w:val="00141E67"/>
    <w:rsid w:val="00142986"/>
    <w:rsid w:val="00146DBE"/>
    <w:rsid w:val="001613A6"/>
    <w:rsid w:val="00171558"/>
    <w:rsid w:val="00171DAA"/>
    <w:rsid w:val="00185A69"/>
    <w:rsid w:val="0019200C"/>
    <w:rsid w:val="001A22CF"/>
    <w:rsid w:val="001A4D56"/>
    <w:rsid w:val="001B6415"/>
    <w:rsid w:val="001D0940"/>
    <w:rsid w:val="001F2AF1"/>
    <w:rsid w:val="001F580F"/>
    <w:rsid w:val="002062E2"/>
    <w:rsid w:val="00210DFB"/>
    <w:rsid w:val="00213ED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E22B0"/>
    <w:rsid w:val="003F1D02"/>
    <w:rsid w:val="003F67D5"/>
    <w:rsid w:val="00400A16"/>
    <w:rsid w:val="00403C84"/>
    <w:rsid w:val="00404408"/>
    <w:rsid w:val="004127F5"/>
    <w:rsid w:val="0041495B"/>
    <w:rsid w:val="00416B58"/>
    <w:rsid w:val="00422B9A"/>
    <w:rsid w:val="004232AC"/>
    <w:rsid w:val="004264C9"/>
    <w:rsid w:val="00431C02"/>
    <w:rsid w:val="00442179"/>
    <w:rsid w:val="004534B6"/>
    <w:rsid w:val="00460C52"/>
    <w:rsid w:val="00461E59"/>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43AE2"/>
    <w:rsid w:val="00544D7A"/>
    <w:rsid w:val="00551D11"/>
    <w:rsid w:val="00572568"/>
    <w:rsid w:val="00573B07"/>
    <w:rsid w:val="0057458B"/>
    <w:rsid w:val="0059492E"/>
    <w:rsid w:val="005A3627"/>
    <w:rsid w:val="005A7994"/>
    <w:rsid w:val="005B343E"/>
    <w:rsid w:val="005B451E"/>
    <w:rsid w:val="005B6721"/>
    <w:rsid w:val="005C37D8"/>
    <w:rsid w:val="005D257C"/>
    <w:rsid w:val="005D63CE"/>
    <w:rsid w:val="005E2781"/>
    <w:rsid w:val="0060658E"/>
    <w:rsid w:val="00611B78"/>
    <w:rsid w:val="00615105"/>
    <w:rsid w:val="0061615D"/>
    <w:rsid w:val="00623496"/>
    <w:rsid w:val="0062507D"/>
    <w:rsid w:val="00630523"/>
    <w:rsid w:val="006378FD"/>
    <w:rsid w:val="00643097"/>
    <w:rsid w:val="006431E7"/>
    <w:rsid w:val="00651E5C"/>
    <w:rsid w:val="00651F30"/>
    <w:rsid w:val="006522A0"/>
    <w:rsid w:val="006660BA"/>
    <w:rsid w:val="006663BE"/>
    <w:rsid w:val="00674E11"/>
    <w:rsid w:val="00687DE1"/>
    <w:rsid w:val="006A01F5"/>
    <w:rsid w:val="006A0AE8"/>
    <w:rsid w:val="006C7B07"/>
    <w:rsid w:val="006F3A5B"/>
    <w:rsid w:val="00721760"/>
    <w:rsid w:val="007249AD"/>
    <w:rsid w:val="00724E22"/>
    <w:rsid w:val="00725D56"/>
    <w:rsid w:val="00741E3A"/>
    <w:rsid w:val="00742E91"/>
    <w:rsid w:val="0075159F"/>
    <w:rsid w:val="00753561"/>
    <w:rsid w:val="007536BF"/>
    <w:rsid w:val="0075650E"/>
    <w:rsid w:val="007607B3"/>
    <w:rsid w:val="00763F8F"/>
    <w:rsid w:val="007847EA"/>
    <w:rsid w:val="00786222"/>
    <w:rsid w:val="00786FF9"/>
    <w:rsid w:val="007A5CFD"/>
    <w:rsid w:val="007B250D"/>
    <w:rsid w:val="007B44BF"/>
    <w:rsid w:val="007C106C"/>
    <w:rsid w:val="007C34B8"/>
    <w:rsid w:val="007D1AF6"/>
    <w:rsid w:val="007F2978"/>
    <w:rsid w:val="007F2C81"/>
    <w:rsid w:val="007F402F"/>
    <w:rsid w:val="00801100"/>
    <w:rsid w:val="00823642"/>
    <w:rsid w:val="00825905"/>
    <w:rsid w:val="008309C8"/>
    <w:rsid w:val="00837304"/>
    <w:rsid w:val="0085450B"/>
    <w:rsid w:val="00861F72"/>
    <w:rsid w:val="00864751"/>
    <w:rsid w:val="00877B8A"/>
    <w:rsid w:val="00894263"/>
    <w:rsid w:val="00895BF4"/>
    <w:rsid w:val="0089794A"/>
    <w:rsid w:val="008B46CD"/>
    <w:rsid w:val="008B68E0"/>
    <w:rsid w:val="008C2171"/>
    <w:rsid w:val="008C7377"/>
    <w:rsid w:val="008D165E"/>
    <w:rsid w:val="008E1A7C"/>
    <w:rsid w:val="008F5577"/>
    <w:rsid w:val="00900CB3"/>
    <w:rsid w:val="00911CFA"/>
    <w:rsid w:val="00913B59"/>
    <w:rsid w:val="00923796"/>
    <w:rsid w:val="0094138A"/>
    <w:rsid w:val="00941532"/>
    <w:rsid w:val="00942448"/>
    <w:rsid w:val="009429C1"/>
    <w:rsid w:val="00945FB3"/>
    <w:rsid w:val="00956BB9"/>
    <w:rsid w:val="00971E25"/>
    <w:rsid w:val="0097305C"/>
    <w:rsid w:val="00973FAC"/>
    <w:rsid w:val="00983670"/>
    <w:rsid w:val="009854A5"/>
    <w:rsid w:val="00985EE0"/>
    <w:rsid w:val="00987A52"/>
    <w:rsid w:val="00991A73"/>
    <w:rsid w:val="00991BC4"/>
    <w:rsid w:val="009952FB"/>
    <w:rsid w:val="009B10AE"/>
    <w:rsid w:val="009D24F4"/>
    <w:rsid w:val="009E0BF8"/>
    <w:rsid w:val="009E5071"/>
    <w:rsid w:val="009E7922"/>
    <w:rsid w:val="009F387C"/>
    <w:rsid w:val="009F4FE5"/>
    <w:rsid w:val="009F7858"/>
    <w:rsid w:val="00A1448F"/>
    <w:rsid w:val="00A35D13"/>
    <w:rsid w:val="00A37B86"/>
    <w:rsid w:val="00A42F78"/>
    <w:rsid w:val="00A5329F"/>
    <w:rsid w:val="00A649E5"/>
    <w:rsid w:val="00A7094A"/>
    <w:rsid w:val="00A75BAE"/>
    <w:rsid w:val="00A77ED8"/>
    <w:rsid w:val="00A8021B"/>
    <w:rsid w:val="00A80BBE"/>
    <w:rsid w:val="00A86049"/>
    <w:rsid w:val="00A93D54"/>
    <w:rsid w:val="00A96C1E"/>
    <w:rsid w:val="00AB32DC"/>
    <w:rsid w:val="00AC03FF"/>
    <w:rsid w:val="00AD4674"/>
    <w:rsid w:val="00AE7C99"/>
    <w:rsid w:val="00AF1922"/>
    <w:rsid w:val="00AF2612"/>
    <w:rsid w:val="00AF57A4"/>
    <w:rsid w:val="00B02530"/>
    <w:rsid w:val="00B06267"/>
    <w:rsid w:val="00B067ED"/>
    <w:rsid w:val="00B23808"/>
    <w:rsid w:val="00B26E11"/>
    <w:rsid w:val="00B73A89"/>
    <w:rsid w:val="00B776DA"/>
    <w:rsid w:val="00B85524"/>
    <w:rsid w:val="00BC6F0B"/>
    <w:rsid w:val="00BC7CD7"/>
    <w:rsid w:val="00BD1DCD"/>
    <w:rsid w:val="00BE3BF6"/>
    <w:rsid w:val="00BE5561"/>
    <w:rsid w:val="00BF1F18"/>
    <w:rsid w:val="00BF451F"/>
    <w:rsid w:val="00BF5D9D"/>
    <w:rsid w:val="00BF7CE3"/>
    <w:rsid w:val="00C134FB"/>
    <w:rsid w:val="00C14830"/>
    <w:rsid w:val="00C2514D"/>
    <w:rsid w:val="00C30349"/>
    <w:rsid w:val="00C31846"/>
    <w:rsid w:val="00C31F99"/>
    <w:rsid w:val="00C33FF1"/>
    <w:rsid w:val="00C36E3A"/>
    <w:rsid w:val="00C45129"/>
    <w:rsid w:val="00C5781F"/>
    <w:rsid w:val="00C60BE2"/>
    <w:rsid w:val="00C60D1D"/>
    <w:rsid w:val="00C64F06"/>
    <w:rsid w:val="00C70A38"/>
    <w:rsid w:val="00CA5523"/>
    <w:rsid w:val="00CB12FC"/>
    <w:rsid w:val="00CB23D4"/>
    <w:rsid w:val="00CB361E"/>
    <w:rsid w:val="00CC1327"/>
    <w:rsid w:val="00CC1E35"/>
    <w:rsid w:val="00CD344D"/>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0F2C"/>
    <w:rsid w:val="00D34477"/>
    <w:rsid w:val="00D41AD8"/>
    <w:rsid w:val="00D424C4"/>
    <w:rsid w:val="00D44014"/>
    <w:rsid w:val="00D47867"/>
    <w:rsid w:val="00D536DC"/>
    <w:rsid w:val="00D5567C"/>
    <w:rsid w:val="00D56062"/>
    <w:rsid w:val="00D57781"/>
    <w:rsid w:val="00D57C12"/>
    <w:rsid w:val="00D62D36"/>
    <w:rsid w:val="00DA5BB6"/>
    <w:rsid w:val="00DB2F5F"/>
    <w:rsid w:val="00DB55DD"/>
    <w:rsid w:val="00DC2DC0"/>
    <w:rsid w:val="00DC5A97"/>
    <w:rsid w:val="00DD42ED"/>
    <w:rsid w:val="00DE2890"/>
    <w:rsid w:val="00DE59A4"/>
    <w:rsid w:val="00DE5A3C"/>
    <w:rsid w:val="00DE7880"/>
    <w:rsid w:val="00DF77E0"/>
    <w:rsid w:val="00DF7E08"/>
    <w:rsid w:val="00E102A0"/>
    <w:rsid w:val="00E16F0A"/>
    <w:rsid w:val="00E218FD"/>
    <w:rsid w:val="00E223B2"/>
    <w:rsid w:val="00E236C0"/>
    <w:rsid w:val="00E24B78"/>
    <w:rsid w:val="00E271CA"/>
    <w:rsid w:val="00E27D76"/>
    <w:rsid w:val="00E33870"/>
    <w:rsid w:val="00E36375"/>
    <w:rsid w:val="00E40245"/>
    <w:rsid w:val="00E42CE2"/>
    <w:rsid w:val="00E43083"/>
    <w:rsid w:val="00E542C3"/>
    <w:rsid w:val="00E56DEF"/>
    <w:rsid w:val="00E67EFA"/>
    <w:rsid w:val="00E85AA4"/>
    <w:rsid w:val="00E91CAC"/>
    <w:rsid w:val="00EB055F"/>
    <w:rsid w:val="00EB4491"/>
    <w:rsid w:val="00EB5985"/>
    <w:rsid w:val="00EC3D0B"/>
    <w:rsid w:val="00ED0EC1"/>
    <w:rsid w:val="00ED0F1E"/>
    <w:rsid w:val="00ED577A"/>
    <w:rsid w:val="00EE218B"/>
    <w:rsid w:val="00EF07B0"/>
    <w:rsid w:val="00EF3694"/>
    <w:rsid w:val="00EF56C0"/>
    <w:rsid w:val="00F10F94"/>
    <w:rsid w:val="00F13253"/>
    <w:rsid w:val="00F24EBA"/>
    <w:rsid w:val="00F3154D"/>
    <w:rsid w:val="00F4348B"/>
    <w:rsid w:val="00F5478D"/>
    <w:rsid w:val="00F76F7F"/>
    <w:rsid w:val="00F80364"/>
    <w:rsid w:val="00F82E5A"/>
    <w:rsid w:val="00F84CAA"/>
    <w:rsid w:val="00FB0E39"/>
    <w:rsid w:val="00FB1F85"/>
    <w:rsid w:val="00FB75CC"/>
    <w:rsid w:val="00FC5C59"/>
    <w:rsid w:val="00FD2207"/>
    <w:rsid w:val="00FD454E"/>
    <w:rsid w:val="00FD5D6C"/>
    <w:rsid w:val="00FD7270"/>
    <w:rsid w:val="00FE490C"/>
    <w:rsid w:val="00FF3B1D"/>
    <w:rsid w:val="00FF4175"/>
    <w:rsid w:val="01BF0B59"/>
    <w:rsid w:val="059D67CF"/>
    <w:rsid w:val="06494A96"/>
    <w:rsid w:val="07636470"/>
    <w:rsid w:val="09580A04"/>
    <w:rsid w:val="09A45100"/>
    <w:rsid w:val="0AEE2B91"/>
    <w:rsid w:val="0F1A2857"/>
    <w:rsid w:val="0F3308DD"/>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1FB77AA3"/>
    <w:rsid w:val="22D3000D"/>
    <w:rsid w:val="23253457"/>
    <w:rsid w:val="245A3AED"/>
    <w:rsid w:val="245E35FE"/>
    <w:rsid w:val="2C515581"/>
    <w:rsid w:val="2D2F07C3"/>
    <w:rsid w:val="2E0368AE"/>
    <w:rsid w:val="2F982C56"/>
    <w:rsid w:val="338D73E6"/>
    <w:rsid w:val="33E15111"/>
    <w:rsid w:val="34A96950"/>
    <w:rsid w:val="34DD2E21"/>
    <w:rsid w:val="36081243"/>
    <w:rsid w:val="3885523D"/>
    <w:rsid w:val="392B6A0F"/>
    <w:rsid w:val="3B307209"/>
    <w:rsid w:val="3CE23A31"/>
    <w:rsid w:val="3D410146"/>
    <w:rsid w:val="3E431B00"/>
    <w:rsid w:val="41EC5183"/>
    <w:rsid w:val="43626161"/>
    <w:rsid w:val="47D62CE2"/>
    <w:rsid w:val="4AC90D18"/>
    <w:rsid w:val="4B78406C"/>
    <w:rsid w:val="4B8A497E"/>
    <w:rsid w:val="4CCD443F"/>
    <w:rsid w:val="4D813AB4"/>
    <w:rsid w:val="4D972AFD"/>
    <w:rsid w:val="517579D2"/>
    <w:rsid w:val="529C2335"/>
    <w:rsid w:val="550415B7"/>
    <w:rsid w:val="55597A9F"/>
    <w:rsid w:val="55B9206B"/>
    <w:rsid w:val="56834F43"/>
    <w:rsid w:val="57B07FC1"/>
    <w:rsid w:val="58DF675E"/>
    <w:rsid w:val="5AE8684A"/>
    <w:rsid w:val="5CFE4F55"/>
    <w:rsid w:val="5FCC355B"/>
    <w:rsid w:val="5FFD2923"/>
    <w:rsid w:val="6298388E"/>
    <w:rsid w:val="63A7673E"/>
    <w:rsid w:val="64C24EBF"/>
    <w:rsid w:val="64C50940"/>
    <w:rsid w:val="65647487"/>
    <w:rsid w:val="666A0D2E"/>
    <w:rsid w:val="680B6484"/>
    <w:rsid w:val="6911285C"/>
    <w:rsid w:val="6C851645"/>
    <w:rsid w:val="72C051F1"/>
    <w:rsid w:val="74614211"/>
    <w:rsid w:val="75A132B0"/>
    <w:rsid w:val="76D16896"/>
    <w:rsid w:val="775F3430"/>
    <w:rsid w:val="78CA062E"/>
    <w:rsid w:val="79971327"/>
    <w:rsid w:val="7B367E7F"/>
    <w:rsid w:val="7D044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semiHidden/>
    <w:unhideWhenUsed/>
    <w:uiPriority w:val="99"/>
    <w:rPr>
      <w:color w:val="0000FF"/>
      <w:u w:val="single"/>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Char"/>
    <w:basedOn w:val="8"/>
    <w:link w:val="2"/>
    <w:semiHidden/>
    <w:qFormat/>
    <w:uiPriority w:val="99"/>
  </w:style>
  <w:style w:type="character" w:customStyle="1" w:styleId="15">
    <w:name w:val="批注框文本 Char"/>
    <w:basedOn w:val="8"/>
    <w:link w:val="3"/>
    <w:semiHidden/>
    <w:qFormat/>
    <w:uiPriority w:val="99"/>
    <w:rPr>
      <w:sz w:val="18"/>
      <w:szCs w:val="18"/>
    </w:rPr>
  </w:style>
  <w:style w:type="character" w:styleId="16">
    <w:name w:val="Placeholder Text"/>
    <w:semiHidden/>
    <w:uiPriority w:val="99"/>
    <w:rPr>
      <w:color w:val="808080"/>
    </w:rPr>
  </w:style>
  <w:style w:type="character" w:customStyle="1" w:styleId="17">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8BF5749EAE49E6BCA7678219F47D11"/>
        <w:style w:val=""/>
        <w:category>
          <w:name w:val="常规"/>
          <w:gallery w:val="placeholder"/>
        </w:category>
        <w:types>
          <w:type w:val="bbPlcHdr"/>
        </w:types>
        <w:behaviors>
          <w:behavior w:val="content"/>
        </w:behaviors>
        <w:description w:val=""/>
        <w:guid w:val="{DB71E72F-4B45-44FC-84AB-70A8F0109CC5}"/>
      </w:docPartPr>
      <w:docPartBody>
        <w:p>
          <w:pPr>
            <w:pStyle w:val="373"/>
          </w:pPr>
          <w:r>
            <w:rPr>
              <w:rFonts w:hint="eastAsia" w:ascii="方正小标宋简体" w:hAnsi="华文中宋" w:eastAsia="方正小标宋简体"/>
              <w:color w:val="0070C0"/>
              <w:sz w:val="36"/>
              <w:szCs w:val="36"/>
            </w:rPr>
            <w:t>【</w:t>
          </w:r>
          <w:r>
            <w:rPr>
              <w:rStyle w:val="4"/>
              <w:rFonts w:hint="eastAsia" w:ascii="方正小标宋简体" w:eastAsia="方正小标宋简体"/>
              <w:color w:val="0070C0"/>
              <w:sz w:val="36"/>
              <w:szCs w:val="36"/>
            </w:rPr>
            <w:t>单击此处输入目标产品名称】</w:t>
          </w:r>
        </w:p>
      </w:docPartBody>
    </w:docPart>
    <w:docPart>
      <w:docPartPr>
        <w:name w:val="D04EF04AB07A4051803A977954A08E14"/>
        <w:style w:val=""/>
        <w:category>
          <w:name w:val="常规"/>
          <w:gallery w:val="placeholder"/>
        </w:category>
        <w:types>
          <w:type w:val="bbPlcHdr"/>
        </w:types>
        <w:behaviors>
          <w:behavior w:val="content"/>
        </w:behaviors>
        <w:description w:val=""/>
        <w:guid w:val="{5C0D489A-979E-4A36-AA43-B938316DD75B}"/>
      </w:docPartPr>
      <w:docPartBody>
        <w:p>
          <w:pPr>
            <w:pStyle w:val="374"/>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7B732D0B00344B1583FE1D776F976FCD"/>
        <w:style w:val=""/>
        <w:category>
          <w:name w:val="常规"/>
          <w:gallery w:val="placeholder"/>
        </w:category>
        <w:types>
          <w:type w:val="bbPlcHdr"/>
        </w:types>
        <w:behaviors>
          <w:behavior w:val="content"/>
        </w:behaviors>
        <w:description w:val=""/>
        <w:guid w:val="{48ADE6D8-8BE6-44B6-91B4-D7F537ACECE5}"/>
      </w:docPartPr>
      <w:docPartBody>
        <w:p>
          <w:pPr>
            <w:pStyle w:val="37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28674F63126C4A8085AB8207BDE3F996"/>
        <w:style w:val=""/>
        <w:category>
          <w:name w:val="常规"/>
          <w:gallery w:val="placeholder"/>
        </w:category>
        <w:types>
          <w:type w:val="bbPlcHdr"/>
        </w:types>
        <w:behaviors>
          <w:behavior w:val="content"/>
        </w:behaviors>
        <w:description w:val=""/>
        <w:guid w:val="{D5D3DAE6-C8E8-4F3F-9FF5-97ECAC250620}"/>
      </w:docPartPr>
      <w:docPartBody>
        <w:p>
          <w:pPr>
            <w:pStyle w:val="376"/>
            <w:ind w:firstLine="560"/>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DF77CCBDC3E9483A800095FA791A90C5"/>
        <w:style w:val=""/>
        <w:category>
          <w:name w:val="常规"/>
          <w:gallery w:val="placeholder"/>
        </w:category>
        <w:types>
          <w:type w:val="bbPlcHdr"/>
        </w:types>
        <w:behaviors>
          <w:behavior w:val="content"/>
        </w:behaviors>
        <w:description w:val=""/>
        <w:guid w:val="{47FD9774-E123-4E28-9A61-0E138B6074D6}"/>
      </w:docPartPr>
      <w:docPartBody>
        <w:p>
          <w:pPr>
            <w:pStyle w:val="377"/>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321D8DABB4DD4E4DA8C1DA57DE818600"/>
        <w:style w:val=""/>
        <w:category>
          <w:name w:val="常规"/>
          <w:gallery w:val="placeholder"/>
        </w:category>
        <w:types>
          <w:type w:val="bbPlcHdr"/>
        </w:types>
        <w:behaviors>
          <w:behavior w:val="content"/>
        </w:behaviors>
        <w:description w:val=""/>
        <w:guid w:val="{C919DDD1-FFF2-453F-8A9B-CACA73ED515B}"/>
      </w:docPartPr>
      <w:docPartBody>
        <w:p>
          <w:pPr>
            <w:pStyle w:val="378"/>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CA8F3BB6777648068A672413C769ED15"/>
        <w:style w:val=""/>
        <w:category>
          <w:name w:val="常规"/>
          <w:gallery w:val="placeholder"/>
        </w:category>
        <w:types>
          <w:type w:val="bbPlcHdr"/>
        </w:types>
        <w:behaviors>
          <w:behavior w:val="content"/>
        </w:behaviors>
        <w:description w:val=""/>
        <w:guid w:val="{50537725-FCA3-43AE-BE0D-02C520796923}"/>
      </w:docPartPr>
      <w:docPartBody>
        <w:p>
          <w:pPr>
            <w:pStyle w:val="379"/>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单击此处输入目标产品需满足的质量、技术相关要求，应明确具体。内容较多时可随附附件文件】</w:t>
          </w:r>
        </w:p>
      </w:docPartBody>
    </w:docPart>
    <w:docPart>
      <w:docPartPr>
        <w:name w:val="47F3B8BD0D3749DDA089FC3A1A7AFCFD"/>
        <w:style w:val=""/>
        <w:category>
          <w:name w:val="常规"/>
          <w:gallery w:val="placeholder"/>
        </w:category>
        <w:types>
          <w:type w:val="bbPlcHdr"/>
        </w:types>
        <w:behaviors>
          <w:behavior w:val="content"/>
        </w:behaviors>
        <w:description w:val=""/>
        <w:guid w:val="{3D1E3420-1E73-47B4-B7F0-30AE55D27DF3}"/>
      </w:docPartPr>
      <w:docPartBody>
        <w:p>
          <w:pPr>
            <w:pStyle w:val="380"/>
            <w:ind w:firstLine="562"/>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A4F5235F93C748A78313C5F49EC36230"/>
        <w:style w:val=""/>
        <w:category>
          <w:name w:val="常规"/>
          <w:gallery w:val="placeholder"/>
        </w:category>
        <w:types>
          <w:type w:val="bbPlcHdr"/>
        </w:types>
        <w:behaviors>
          <w:behavior w:val="content"/>
        </w:behaviors>
        <w:description w:val=""/>
        <w:guid w:val="{F88F641C-EB96-4C31-8EA7-F9807B2A0A0D}"/>
      </w:docPartPr>
      <w:docPartBody>
        <w:p>
          <w:pPr>
            <w:pStyle w:val="381"/>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单击此处输入目标产品交付方式和其他相关要求，应明确具体】</w:t>
          </w:r>
        </w:p>
      </w:docPartBody>
    </w:docPart>
    <w:docPart>
      <w:docPartPr>
        <w:name w:val="5BC3AC1D85B34CCC8EAA57C5973B706F"/>
        <w:style w:val=""/>
        <w:category>
          <w:name w:val="常规"/>
          <w:gallery w:val="placeholder"/>
        </w:category>
        <w:types>
          <w:type w:val="bbPlcHdr"/>
        </w:types>
        <w:behaviors>
          <w:behavior w:val="content"/>
        </w:behaviors>
        <w:description w:val=""/>
        <w:guid w:val="{FFDFE9AE-ACB8-48EC-BB77-CF2236C325F1}"/>
      </w:docPartPr>
      <w:docPartBody>
        <w:p>
          <w:pPr>
            <w:pStyle w:val="38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D366407D71BD4CE5B5BB5A6BF91F7ED7"/>
        <w:style w:val=""/>
        <w:category>
          <w:name w:val="常规"/>
          <w:gallery w:val="placeholder"/>
        </w:category>
        <w:types>
          <w:type w:val="bbPlcHdr"/>
        </w:types>
        <w:behaviors>
          <w:behavior w:val="content"/>
        </w:behaviors>
        <w:description w:val=""/>
        <w:guid w:val="{3F2A8E2E-0488-4E22-906D-7B78319161C6}"/>
      </w:docPartPr>
      <w:docPartBody>
        <w:p>
          <w:pPr>
            <w:pStyle w:val="384"/>
            <w:ind w:firstLine="560"/>
          </w:pPr>
          <w:r>
            <w:rPr>
              <w:rFonts w:hint="eastAsia" w:ascii="仿宋_GB2312" w:eastAsia="仿宋_GB2312" w:hAnsiTheme="minorEastAsia"/>
              <w:color w:val="0070C0"/>
              <w:sz w:val="28"/>
              <w:szCs w:val="28"/>
            </w:rPr>
            <w:t>【单击此处输入比价保证金金额。原则上不超过采购总金额的百分之二</w:t>
          </w:r>
          <w:r>
            <w:rPr>
              <w:rStyle w:val="4"/>
              <w:rFonts w:hint="eastAsia" w:ascii="仿宋_GB2312" w:eastAsia="仿宋_GB2312"/>
              <w:color w:val="0070C0"/>
              <w:sz w:val="28"/>
              <w:szCs w:val="28"/>
            </w:rPr>
            <w:t>】</w:t>
          </w:r>
        </w:p>
      </w:docPartBody>
    </w:docPart>
    <w:docPart>
      <w:docPartPr>
        <w:name w:val="0FBE41A34EE04AF8AD73D8CF430FAEF1"/>
        <w:style w:val=""/>
        <w:category>
          <w:name w:val="常规"/>
          <w:gallery w:val="placeholder"/>
        </w:category>
        <w:types>
          <w:type w:val="bbPlcHdr"/>
        </w:types>
        <w:behaviors>
          <w:behavior w:val="content"/>
        </w:behaviors>
        <w:description w:val=""/>
        <w:guid w:val="{3EF0D703-8535-46BE-BB8C-ECD7A8FC5FAE}"/>
      </w:docPartPr>
      <w:docPartBody>
        <w:p>
          <w:pPr>
            <w:pStyle w:val="386"/>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单击此处输入合理的退还保证金的工作日数】</w:t>
          </w:r>
        </w:p>
      </w:docPartBody>
    </w:docPart>
    <w:docPart>
      <w:docPartPr>
        <w:name w:val="8CA4D19298CC4F0BB01057115B1240EE"/>
        <w:style w:val=""/>
        <w:category>
          <w:name w:val="常规"/>
          <w:gallery w:val="placeholder"/>
        </w:category>
        <w:types>
          <w:type w:val="bbPlcHdr"/>
        </w:types>
        <w:behaviors>
          <w:behavior w:val="content"/>
        </w:behaviors>
        <w:description w:val=""/>
        <w:guid w:val="{565C6D86-E8E3-496E-9039-160C57F6526D}"/>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E526E59E534E458DA22C6B76794D64F7"/>
        <w:style w:val=""/>
        <w:category>
          <w:name w:val="常规"/>
          <w:gallery w:val="placeholder"/>
        </w:category>
        <w:types>
          <w:type w:val="bbPlcHdr"/>
        </w:types>
        <w:behaviors>
          <w:behavior w:val="content"/>
        </w:behaviors>
        <w:description w:val=""/>
        <w:guid w:val="{A94C0D01-F6A2-41AC-8CB8-8E261F0FBB87}"/>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D2A2E667D8AB467C88ACFBE0B6B71822"/>
        <w:style w:val=""/>
        <w:category>
          <w:name w:val="常规"/>
          <w:gallery w:val="placeholder"/>
        </w:category>
        <w:types>
          <w:type w:val="bbPlcHdr"/>
        </w:types>
        <w:behaviors>
          <w:behavior w:val="content"/>
        </w:behaviors>
        <w:description w:val=""/>
        <w:guid w:val="{43608625-3496-4F42-A8B4-D5775E96AB58}"/>
      </w:docPartPr>
      <w:docPartBody>
        <w:p>
          <w:pPr>
            <w:pStyle w:val="390"/>
            <w:ind w:firstLine="560"/>
          </w:pPr>
          <w:r>
            <w:rPr>
              <w:rFonts w:hint="eastAsia" w:ascii="仿宋_GB2312" w:eastAsia="仿宋_GB2312" w:hAnsiTheme="minorEastAsia"/>
              <w:color w:val="0070C0"/>
              <w:sz w:val="28"/>
              <w:szCs w:val="28"/>
            </w:rPr>
            <w:t>【单击此处输入第一名与第二名供应商的供货份额比例。其他要求可自行确定】</w:t>
          </w:r>
        </w:p>
      </w:docPartBody>
    </w:docPart>
    <w:docPart>
      <w:docPartPr>
        <w:name w:val="636B70983D9C4FA8B150BC15012273AB"/>
        <w:style w:val=""/>
        <w:category>
          <w:name w:val="常规"/>
          <w:gallery w:val="placeholder"/>
        </w:category>
        <w:types>
          <w:type w:val="bbPlcHdr"/>
        </w:types>
        <w:behaviors>
          <w:behavior w:val="content"/>
        </w:behaviors>
        <w:description w:val=""/>
        <w:guid w:val="{CD7A5137-0BAF-47A7-AF3A-22D198DEBA23}"/>
      </w:docPartPr>
      <w:docPartBody>
        <w:p>
          <w:pPr>
            <w:pStyle w:val="391"/>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单击此处输入要求的完成合同签署的天数】</w:t>
          </w:r>
        </w:p>
      </w:docPartBody>
    </w:docPart>
    <w:docPart>
      <w:docPartPr>
        <w:name w:val="5B1DDB2432514879AA2B1E196006A7AB"/>
        <w:style w:val=""/>
        <w:category>
          <w:name w:val="常规"/>
          <w:gallery w:val="placeholder"/>
        </w:category>
        <w:types>
          <w:type w:val="bbPlcHdr"/>
        </w:types>
        <w:behaviors>
          <w:behavior w:val="content"/>
        </w:behaviors>
        <w:description w:val=""/>
        <w:guid w:val="{AB06C5F0-AF98-4832-A4E6-FC3F16E83F5E}"/>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6A925465E7464FE3AC540025688EDC64"/>
        <w:style w:val=""/>
        <w:category>
          <w:name w:val="常规"/>
          <w:gallery w:val="placeholder"/>
        </w:category>
        <w:types>
          <w:type w:val="bbPlcHdr"/>
        </w:types>
        <w:behaviors>
          <w:behavior w:val="content"/>
        </w:behaviors>
        <w:description w:val=""/>
        <w:guid w:val="{4B87FB0C-E6CE-4CCD-A24D-D213C8E2B526}"/>
      </w:docPartPr>
      <w:docPartBody>
        <w:p>
          <w:pPr>
            <w:pStyle w:val="394"/>
          </w:pPr>
          <w:r>
            <w:rPr>
              <w:rFonts w:hint="eastAsia" w:ascii="黑体" w:hAnsi="黑体" w:eastAsia="黑体"/>
              <w:color w:val="0070C0"/>
              <w:szCs w:val="21"/>
            </w:rPr>
            <w:t>【</w:t>
          </w:r>
          <w:r>
            <w:rPr>
              <w:rStyle w:val="4"/>
              <w:rFonts w:hint="eastAsia"/>
              <w:color w:val="0070C0"/>
            </w:rPr>
            <w:t>采购方在此处输入拟采购的物资名称，可自行增加行</w:t>
          </w:r>
          <w:r>
            <w:rPr>
              <w:rFonts w:hint="eastAsia" w:ascii="黑体" w:hAnsi="黑体" w:eastAsia="黑体"/>
              <w:color w:val="0070C0"/>
              <w:szCs w:val="21"/>
            </w:rPr>
            <w:t>】</w:t>
          </w:r>
        </w:p>
      </w:docPartBody>
    </w:docPart>
    <w:docPart>
      <w:docPartPr>
        <w:name w:val="2D7F5E06B68C41EC9B7E48D21BF19435"/>
        <w:style w:val=""/>
        <w:category>
          <w:name w:val="常规"/>
          <w:gallery w:val="placeholder"/>
        </w:category>
        <w:types>
          <w:type w:val="bbPlcHdr"/>
        </w:types>
        <w:behaviors>
          <w:behavior w:val="content"/>
        </w:behaviors>
        <w:description w:val=""/>
        <w:guid w:val="{EF771C99-E52B-4682-9002-C6E97070F34D}"/>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928E1B93D94A4AEBBB3E3F17E87BAA6F"/>
        <w:style w:val=""/>
        <w:category>
          <w:name w:val="常规"/>
          <w:gallery w:val="placeholder"/>
        </w:category>
        <w:types>
          <w:type w:val="bbPlcHdr"/>
        </w:types>
        <w:behaviors>
          <w:behavior w:val="content"/>
        </w:behaviors>
        <w:description w:val=""/>
        <w:guid w:val="{316EB849-C312-4356-9F23-464684AF8EBE}"/>
      </w:docPartPr>
      <w:docPartBody>
        <w:p>
          <w:pPr>
            <w:pStyle w:val="396"/>
          </w:pPr>
          <w:r>
            <w:rPr>
              <w:rFonts w:hint="eastAsia" w:ascii="黑体" w:hAnsi="黑体" w:eastAsia="黑体"/>
              <w:color w:val="0070C0"/>
              <w:szCs w:val="21"/>
            </w:rPr>
            <w:t>【</w:t>
          </w:r>
          <w:r>
            <w:rPr>
              <w:rStyle w:val="4"/>
              <w:rFonts w:hint="eastAsia"/>
              <w:color w:val="0070C0"/>
            </w:rPr>
            <w:t>采购方输入物资详细规格/型号</w:t>
          </w:r>
          <w:r>
            <w:rPr>
              <w:rFonts w:hint="eastAsia" w:ascii="黑体" w:hAnsi="黑体" w:eastAsia="黑体"/>
              <w:color w:val="0070C0"/>
              <w:szCs w:val="21"/>
            </w:rPr>
            <w:t>】</w:t>
          </w:r>
        </w:p>
      </w:docPartBody>
    </w:docPart>
    <w:docPart>
      <w:docPartPr>
        <w:name w:val="4A40909760CF46E7A4DA3AE30FF4F230"/>
        <w:style w:val=""/>
        <w:category>
          <w:name w:val="常规"/>
          <w:gallery w:val="placeholder"/>
        </w:category>
        <w:types>
          <w:type w:val="bbPlcHdr"/>
        </w:types>
        <w:behaviors>
          <w:behavior w:val="content"/>
        </w:behaviors>
        <w:description w:val=""/>
        <w:guid w:val="{C19C8764-DA84-4B03-A804-C76AF23CBF95}"/>
      </w:docPartPr>
      <w:docPartBody>
        <w:p>
          <w:pPr>
            <w:pStyle w:val="397"/>
          </w:pPr>
          <w:r>
            <w:rPr>
              <w:rFonts w:hint="eastAsia" w:ascii="黑体" w:hAnsi="黑体" w:eastAsia="黑体"/>
              <w:color w:val="0070C0"/>
              <w:szCs w:val="21"/>
            </w:rPr>
            <w:t>【</w:t>
          </w:r>
          <w:r>
            <w:rPr>
              <w:rStyle w:val="4"/>
              <w:rFonts w:hint="eastAsia"/>
              <w:color w:val="0070C0"/>
            </w:rPr>
            <w:t>采购方输入拟采购的数量，不确定的填约</w:t>
          </w:r>
          <w:r>
            <w:rPr>
              <w:rStyle w:val="4"/>
              <w:color w:val="0070C0"/>
            </w:rPr>
            <w:t>XX</w:t>
          </w:r>
          <w:r>
            <w:rPr>
              <w:rFonts w:hint="eastAsia" w:ascii="黑体" w:hAnsi="黑体" w:eastAsia="黑体"/>
              <w:color w:val="0070C0"/>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18"/>
    <w:rsid w:val="00074518"/>
    <w:rsid w:val="0008376D"/>
    <w:rsid w:val="00086A33"/>
    <w:rsid w:val="00094D8E"/>
    <w:rsid w:val="000C33DA"/>
    <w:rsid w:val="000F25E2"/>
    <w:rsid w:val="0014227A"/>
    <w:rsid w:val="002626D9"/>
    <w:rsid w:val="00296D47"/>
    <w:rsid w:val="00363200"/>
    <w:rsid w:val="00424B3B"/>
    <w:rsid w:val="00495234"/>
    <w:rsid w:val="004A607F"/>
    <w:rsid w:val="005F1CE7"/>
    <w:rsid w:val="00741608"/>
    <w:rsid w:val="00773E80"/>
    <w:rsid w:val="008D7AB0"/>
    <w:rsid w:val="009C194A"/>
    <w:rsid w:val="00A9078B"/>
    <w:rsid w:val="00A92061"/>
    <w:rsid w:val="00AD7F2D"/>
    <w:rsid w:val="00AF2C92"/>
    <w:rsid w:val="00B06C66"/>
    <w:rsid w:val="00C42ADF"/>
    <w:rsid w:val="00DD1E6B"/>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388BF5749EAE49E6BCA7678219F47D1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04EF04AB07A4051803A977954A08E1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B732D0B00344B1583FE1D776F976FC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
    <w:name w:val="28674F63126C4A8085AB8207BDE3F996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
    <w:name w:val="DF77CCBDC3E9483A800095FA791A90C5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
    <w:name w:val="321D8DABB4DD4E4DA8C1DA57DE818600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
    <w:name w:val="CA8F3BB6777648068A672413C769ED15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
    <w:name w:val="47F3B8BD0D3749DDA089FC3A1A7AFCF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
    <w:name w:val="A4F5235F93C748A78313C5F49EC3623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
    <w:name w:val="E93CCE80E05A46FB8E6CF8C50562AB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5BC3AC1D85B34CCC8EAA57C5973B706F"/>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
    <w:name w:val="388BF5749EAE49E6BCA7678219F47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04EF04AB07A4051803A977954A08E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7B732D0B00344B1583FE1D776F976FC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
    <w:name w:val="28674F63126C4A8085AB8207BDE3F9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
    <w:name w:val="DF77CCBDC3E9483A800095FA791A90C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321D8DABB4DD4E4DA8C1DA57DE81860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
    <w:name w:val="CA8F3BB6777648068A672413C769E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
    <w:name w:val="47F3B8BD0D3749DDA089FC3A1A7AFCF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A4F5235F93C748A78313C5F49EC3623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E93CCE80E05A46FB8E6CF8C50562AB79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
    <w:name w:val="D366407D71BD4CE5B5BB5A6BF91F7E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
    <w:name w:val="5BC3AC1D85B34CCC8EAA57C5973B706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
    <w:name w:val="388BF5749EAE49E6BCA7678219F47D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04EF04AB07A4051803A977954A08E1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B732D0B00344B1583FE1D776F976FC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
    <w:name w:val="28674F63126C4A8085AB8207BDE3F996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
    <w:name w:val="DF77CCBDC3E9483A800095FA791A90C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321D8DABB4DD4E4DA8C1DA57DE81860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CA8F3BB6777648068A672413C769ED15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47F3B8BD0D3749DDA089FC3A1A7AFCF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
    <w:name w:val="A4F5235F93C748A78313C5F49EC36230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
    <w:name w:val="E93CCE80E05A46FB8E6CF8C50562AB79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
    <w:name w:val="D366407D71BD4CE5B5BB5A6BF91F7ED7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
    <w:name w:val="5BC3AC1D85B34CCC8EAA57C5973B706F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0">
    <w:name w:val="8850F07593504058A4FE138EFB55D0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0E5137317704F448F9D7F0A48096C7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88BF5749EAE49E6BCA7678219F47D1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04EF04AB07A4051803A977954A08E1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B732D0B00344B1583FE1D776F976FC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28674F63126C4A8085AB8207BDE3F996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6">
    <w:name w:val="DF77CCBDC3E9483A800095FA791A90C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7">
    <w:name w:val="321D8DABB4DD4E4DA8C1DA57DE81860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8">
    <w:name w:val="CA8F3BB6777648068A672413C769ED15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9">
    <w:name w:val="47F3B8BD0D3749DDA089FC3A1A7AFCF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0">
    <w:name w:val="A4F5235F93C748A78313C5F49EC36230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1">
    <w:name w:val="E93CCE80E05A46FB8E6CF8C50562AB79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2">
    <w:name w:val="D366407D71BD4CE5B5BB5A6BF91F7ED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3">
    <w:name w:val="5BC3AC1D85B34CCC8EAA57C5973B706F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4">
    <w:name w:val="0FBE41A34EE04AF8AD73D8CF430FAEF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5">
    <w:name w:val="A8413A03CCB341EBB64BA75256CFB9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388BF5749EAE49E6BCA7678219F47D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04EF04AB07A4051803A977954A08E1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B732D0B00344B1583FE1D776F976FC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9">
    <w:name w:val="28674F63126C4A8085AB8207BDE3F996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0">
    <w:name w:val="DF77CCBDC3E9483A800095FA791A90C5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1">
    <w:name w:val="321D8DABB4DD4E4DA8C1DA57DE818600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2">
    <w:name w:val="CA8F3BB6777648068A672413C769ED1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3">
    <w:name w:val="47F3B8BD0D3749DDA089FC3A1A7AFCF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4">
    <w:name w:val="A4F5235F93C748A78313C5F49EC3623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5">
    <w:name w:val="E93CCE80E05A46FB8E6CF8C50562AB79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6">
    <w:name w:val="D366407D71BD4CE5B5BB5A6BF91F7ED7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7">
    <w:name w:val="5BC3AC1D85B34CCC8EAA57C5973B706F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8">
    <w:name w:val="0FBE41A34EE04AF8AD73D8CF430FAEF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9">
    <w:name w:val="B79117BE054F4F2481238167D7BB26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0">
    <w:name w:val="388BF5749EAE49E6BCA7678219F47D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04EF04AB07A4051803A977954A08E1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7B732D0B00344B1583FE1D776F976FC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3">
    <w:name w:val="28674F63126C4A8085AB8207BDE3F996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4">
    <w:name w:val="DF77CCBDC3E9483A800095FA791A90C5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5">
    <w:name w:val="321D8DABB4DD4E4DA8C1DA57DE81860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6">
    <w:name w:val="CA8F3BB6777648068A672413C769ED15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7">
    <w:name w:val="47F3B8BD0D3749DDA089FC3A1A7AFCF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8">
    <w:name w:val="A4F5235F93C748A78313C5F49EC36230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9">
    <w:name w:val="E93CCE80E05A46FB8E6CF8C50562AB79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0">
    <w:name w:val="8CA4D19298CC4F0BB01057115B1240EE"/>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1">
    <w:name w:val="D366407D71BD4CE5B5BB5A6BF91F7ED7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2">
    <w:name w:val="5BC3AC1D85B34CCC8EAA57C5973B706F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3">
    <w:name w:val="0FBE41A34EE04AF8AD73D8CF430FAEF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4">
    <w:name w:val="B79117BE054F4F2481238167D7BB26AB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5">
    <w:name w:val="388BF5749EAE49E6BCA7678219F47D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D04EF04AB07A4051803A977954A08E1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B732D0B00344B1583FE1D776F976FCD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8">
    <w:name w:val="28674F63126C4A8085AB8207BDE3F996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9">
    <w:name w:val="DF77CCBDC3E9483A800095FA791A90C5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0">
    <w:name w:val="321D8DABB4DD4E4DA8C1DA57DE818600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1">
    <w:name w:val="CA8F3BB6777648068A672413C769ED1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2">
    <w:name w:val="47F3B8BD0D3749DDA089FC3A1A7AFCFD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3">
    <w:name w:val="A4F5235F93C748A78313C5F49EC3623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4">
    <w:name w:val="E93CCE80E05A46FB8E6CF8C50562AB79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5">
    <w:name w:val="8CA4D19298CC4F0BB01057115B1240EE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6">
    <w:name w:val="D366407D71BD4CE5B5BB5A6BF91F7ED7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7">
    <w:name w:val="5BC3AC1D85B34CCC8EAA57C5973B706F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8">
    <w:name w:val="0FBE41A34EE04AF8AD73D8CF430FAEF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9">
    <w:name w:val="B79117BE054F4F2481238167D7BB26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0">
    <w:name w:val="388BF5749EAE49E6BCA7678219F47D1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D04EF04AB07A4051803A977954A08E1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7B732D0B00344B1583FE1D776F976FC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3">
    <w:name w:val="28674F63126C4A8085AB8207BDE3F996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4">
    <w:name w:val="DF77CCBDC3E9483A800095FA791A90C5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5">
    <w:name w:val="321D8DABB4DD4E4DA8C1DA57DE818600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6">
    <w:name w:val="CA8F3BB6777648068A672413C769ED1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7">
    <w:name w:val="47F3B8BD0D3749DDA089FC3A1A7AFCF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8">
    <w:name w:val="A4F5235F93C748A78313C5F49EC36230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9">
    <w:name w:val="E93CCE80E05A46FB8E6CF8C50562AB79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0">
    <w:name w:val="8CA4D19298CC4F0BB01057115B1240EE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1">
    <w:name w:val="D366407D71BD4CE5B5BB5A6BF91F7ED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2">
    <w:name w:val="5BC3AC1D85B34CCC8EAA57C5973B706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3">
    <w:name w:val="0FBE41A34EE04AF8AD73D8CF430FAE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4">
    <w:name w:val="B79117BE054F4F2481238167D7BB26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5">
    <w:name w:val="6F46C122A319422FA7364C3C78A05E8A"/>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6">
    <w:name w:val="388BF5749EAE49E6BCA7678219F47D1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D04EF04AB07A4051803A977954A08E1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7B732D0B00344B1583FE1D776F976FCD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9">
    <w:name w:val="28674F63126C4A8085AB8207BDE3F996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0">
    <w:name w:val="DF77CCBDC3E9483A800095FA791A90C5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1">
    <w:name w:val="321D8DABB4DD4E4DA8C1DA57DE818600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2">
    <w:name w:val="CA8F3BB6777648068A672413C769ED1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3">
    <w:name w:val="47F3B8BD0D3749DDA089FC3A1A7AFCFD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4">
    <w:name w:val="A4F5235F93C748A78313C5F49EC36230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5">
    <w:name w:val="E93CCE80E05A46FB8E6CF8C50562AB79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6">
    <w:name w:val="8CA4D19298CC4F0BB01057115B1240EE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7">
    <w:name w:val="D366407D71BD4CE5B5BB5A6BF91F7ED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8">
    <w:name w:val="5BC3AC1D85B34CCC8EAA57C5973B706F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9">
    <w:name w:val="0FBE41A34EE04AF8AD73D8CF430FAE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0">
    <w:name w:val="B79117BE054F4F2481238167D7BB26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1">
    <w:name w:val="6F46C122A319422FA7364C3C78A05E8A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2">
    <w:name w:val="388BF5749EAE49E6BCA7678219F47D1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04EF04AB07A4051803A977954A08E1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7B732D0B00344B1583FE1D776F976FC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5">
    <w:name w:val="28674F63126C4A8085AB8207BDE3F996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6">
    <w:name w:val="DF77CCBDC3E9483A800095FA791A90C5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7">
    <w:name w:val="321D8DABB4DD4E4DA8C1DA57DE818600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8">
    <w:name w:val="CA8F3BB6777648068A672413C769ED15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9">
    <w:name w:val="47F3B8BD0D3749DDA089FC3A1A7AFCFD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0">
    <w:name w:val="A4F5235F93C748A78313C5F49EC36230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1">
    <w:name w:val="E93CCE80E05A46FB8E6CF8C50562AB79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2">
    <w:name w:val="8CA4D19298CC4F0BB01057115B1240EE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3">
    <w:name w:val="D366407D71BD4CE5B5BB5A6BF91F7ED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4">
    <w:name w:val="5BC3AC1D85B34CCC8EAA57C5973B706F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5">
    <w:name w:val="0FBE41A34EE04AF8AD73D8CF430FAE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6">
    <w:name w:val="B79117BE054F4F2481238167D7BB26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7">
    <w:name w:val="6F46C122A319422FA7364C3C78A05E8A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8">
    <w:name w:val="388BF5749EAE49E6BCA7678219F47D11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D04EF04AB07A4051803A977954A08E14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7B732D0B00344B1583FE1D776F976FCD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1">
    <w:name w:val="28674F63126C4A8085AB8207BDE3F996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2">
    <w:name w:val="DF77CCBDC3E9483A800095FA791A90C5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3">
    <w:name w:val="321D8DABB4DD4E4DA8C1DA57DE818600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4">
    <w:name w:val="CA8F3BB6777648068A672413C769ED15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5">
    <w:name w:val="47F3B8BD0D3749DDA089FC3A1A7AFCFD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6">
    <w:name w:val="A4F5235F93C748A78313C5F49EC36230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7">
    <w:name w:val="E93CCE80E05A46FB8E6CF8C50562AB79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8">
    <w:name w:val="8CA4D19298CC4F0BB01057115B1240EE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9">
    <w:name w:val="D366407D71BD4CE5B5BB5A6BF91F7ED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0">
    <w:name w:val="5BC3AC1D85B34CCC8EAA57C5973B706F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1">
    <w:name w:val="0FBE41A34EE04AF8AD73D8CF430FAE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2">
    <w:name w:val="B79117BE054F4F2481238167D7BB26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3">
    <w:name w:val="E526E59E534E458DA22C6B76794D64F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4">
    <w:name w:val="6F46C122A319422FA7364C3C78A05E8A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5">
    <w:name w:val="388BF5749EAE49E6BCA7678219F47D11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D04EF04AB07A4051803A977954A08E14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7B732D0B00344B1583FE1D776F976FC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8">
    <w:name w:val="28674F63126C4A8085AB8207BDE3F996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9">
    <w:name w:val="DF77CCBDC3E9483A800095FA791A90C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0">
    <w:name w:val="321D8DABB4DD4E4DA8C1DA57DE81860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1">
    <w:name w:val="CA8F3BB6777648068A672413C769ED1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2">
    <w:name w:val="47F3B8BD0D3749DDA089FC3A1A7AFCF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3">
    <w:name w:val="A4F5235F93C748A78313C5F49EC3623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4">
    <w:name w:val="E93CCE80E05A46FB8E6CF8C50562AB79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5">
    <w:name w:val="8CA4D19298CC4F0BB01057115B1240EE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6">
    <w:name w:val="D366407D71BD4CE5B5BB5A6BF91F7ED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7">
    <w:name w:val="5BC3AC1D85B34CCC8EAA57C5973B706F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8">
    <w:name w:val="0FBE41A34EE04AF8AD73D8CF430FAE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9">
    <w:name w:val="B79117BE054F4F2481238167D7BB26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0">
    <w:name w:val="E526E59E534E458DA22C6B76794D64F7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1">
    <w:name w:val="6F46C122A319422FA7364C3C78A05E8A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2">
    <w:name w:val="388BF5749EAE49E6BCA7678219F47D11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D04EF04AB07A4051803A977954A08E14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7B732D0B00344B1583FE1D776F976FC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5">
    <w:name w:val="28674F63126C4A8085AB8207BDE3F996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6">
    <w:name w:val="DF77CCBDC3E9483A800095FA791A90C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7">
    <w:name w:val="321D8DABB4DD4E4DA8C1DA57DE81860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8">
    <w:name w:val="CA8F3BB6777648068A672413C769ED1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9">
    <w:name w:val="47F3B8BD0D3749DDA089FC3A1A7AFCF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0">
    <w:name w:val="A4F5235F93C748A78313C5F49EC3623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1">
    <w:name w:val="E93CCE80E05A46FB8E6CF8C50562AB79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2">
    <w:name w:val="8CA4D19298CC4F0BB01057115B1240EE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3">
    <w:name w:val="D366407D71BD4CE5B5BB5A6BF91F7ED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4">
    <w:name w:val="5BC3AC1D85B34CCC8EAA57C5973B706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5">
    <w:name w:val="0FBE41A34EE04AF8AD73D8CF430FAE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6">
    <w:name w:val="B79117BE054F4F2481238167D7BB26AB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7">
    <w:name w:val="E526E59E534E458DA22C6B76794D64F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8">
    <w:name w:val="6F46C122A319422FA7364C3C78A05E8A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9">
    <w:name w:val="388BF5749EAE49E6BCA7678219F47D11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D04EF04AB07A4051803A977954A08E14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7B732D0B00344B1583FE1D776F976FC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2">
    <w:name w:val="28674F63126C4A8085AB8207BDE3F996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3">
    <w:name w:val="DF77CCBDC3E9483A800095FA791A90C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4">
    <w:name w:val="321D8DABB4DD4E4DA8C1DA57DE81860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5">
    <w:name w:val="CA8F3BB6777648068A672413C769ED1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6">
    <w:name w:val="47F3B8BD0D3749DDA089FC3A1A7AFCF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7">
    <w:name w:val="A4F5235F93C748A78313C5F49EC3623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8">
    <w:name w:val="E93CCE80E05A46FB8E6CF8C50562AB79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9">
    <w:name w:val="8CA4D19298CC4F0BB01057115B1240EE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0">
    <w:name w:val="D366407D71BD4CE5B5BB5A6BF91F7ED7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1">
    <w:name w:val="5BC3AC1D85B34CCC8EAA57C5973B706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2">
    <w:name w:val="0FBE41A34EE04AF8AD73D8CF430FAEF1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3">
    <w:name w:val="B79117BE054F4F2481238167D7BB26AB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4">
    <w:name w:val="E526E59E534E458DA22C6B76794D64F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5">
    <w:name w:val="6F46C122A319422FA7364C3C78A05E8A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6">
    <w:name w:val="D2A2E667D8AB467C88ACFBE0B6B718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7">
    <w:name w:val="388BF5749EAE49E6BCA7678219F47D1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
    <w:name w:val="D04EF04AB07A4051803A977954A08E14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
    <w:name w:val="7B732D0B00344B1583FE1D776F976FC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0">
    <w:name w:val="28674F63126C4A8085AB8207BDE3F996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1">
    <w:name w:val="DF77CCBDC3E9483A800095FA791A90C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2">
    <w:name w:val="321D8DABB4DD4E4DA8C1DA57DE81860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3">
    <w:name w:val="CA8F3BB6777648068A672413C769ED1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4">
    <w:name w:val="47F3B8BD0D3749DDA089FC3A1A7AFCF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5">
    <w:name w:val="A4F5235F93C748A78313C5F49EC3623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6">
    <w:name w:val="E93CCE80E05A46FB8E6CF8C50562AB79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7">
    <w:name w:val="8CA4D19298CC4F0BB01057115B1240EE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8">
    <w:name w:val="D366407D71BD4CE5B5BB5A6BF91F7ED7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9">
    <w:name w:val="5BC3AC1D85B34CCC8EAA57C5973B706F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0">
    <w:name w:val="0FBE41A34EE04AF8AD73D8CF430FAEF1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1">
    <w:name w:val="B79117BE054F4F2481238167D7BB26AB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2">
    <w:name w:val="E526E59E534E458DA22C6B76794D64F7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3">
    <w:name w:val="6F46C122A319422FA7364C3C78A05E8A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4">
    <w:name w:val="D2A2E667D8AB467C88ACFBE0B6B7182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5">
    <w:name w:val="636B70983D9C4FA8B150BC15012273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6">
    <w:name w:val="388BF5749EAE49E6BCA7678219F47D11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
    <w:name w:val="D04EF04AB07A4051803A977954A08E14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
    <w:name w:val="7B732D0B00344B1583FE1D776F976FC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9">
    <w:name w:val="28674F63126C4A8085AB8207BDE3F996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0">
    <w:name w:val="DF77CCBDC3E9483A800095FA791A90C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1">
    <w:name w:val="321D8DABB4DD4E4DA8C1DA57DE81860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2">
    <w:name w:val="CA8F3BB6777648068A672413C769ED1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3">
    <w:name w:val="47F3B8BD0D3749DDA089FC3A1A7AFCF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4">
    <w:name w:val="A4F5235F93C748A78313C5F49EC3623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5">
    <w:name w:val="E93CCE80E05A46FB8E6CF8C50562AB79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6">
    <w:name w:val="8CA4D19298CC4F0BB01057115B1240EE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7">
    <w:name w:val="D366407D71BD4CE5B5BB5A6BF91F7ED7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8">
    <w:name w:val="5BC3AC1D85B34CCC8EAA57C5973B706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9">
    <w:name w:val="0FBE41A34EE04AF8AD73D8CF430FAEF1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0">
    <w:name w:val="B79117BE054F4F2481238167D7BB26AB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1">
    <w:name w:val="E526E59E534E458DA22C6B76794D64F7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2">
    <w:name w:val="6F46C122A319422FA7364C3C78A05E8A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3">
    <w:name w:val="D2A2E667D8AB467C88ACFBE0B6B7182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4">
    <w:name w:val="636B70983D9C4FA8B150BC15012273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5">
    <w:name w:val="388BF5749EAE49E6BCA7678219F47D1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6">
    <w:name w:val="D04EF04AB07A4051803A977954A08E14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7">
    <w:name w:val="7B732D0B00344B1583FE1D776F976FC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8">
    <w:name w:val="28674F63126C4A8085AB8207BDE3F996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9">
    <w:name w:val="DF77CCBDC3E9483A800095FA791A90C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0">
    <w:name w:val="321D8DABB4DD4E4DA8C1DA57DE81860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1">
    <w:name w:val="CA8F3BB6777648068A672413C769ED1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2">
    <w:name w:val="47F3B8BD0D3749DDA089FC3A1A7AFCF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3">
    <w:name w:val="A4F5235F93C748A78313C5F49EC3623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4">
    <w:name w:val="E93CCE80E05A46FB8E6CF8C50562AB79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5">
    <w:name w:val="8CA4D19298CC4F0BB01057115B1240EE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6">
    <w:name w:val="D366407D71BD4CE5B5BB5A6BF91F7ED7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7">
    <w:name w:val="5BC3AC1D85B34CCC8EAA57C5973B706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8">
    <w:name w:val="0FBE41A34EE04AF8AD73D8CF430FAEF1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9">
    <w:name w:val="B79117BE054F4F2481238167D7BB26AB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0">
    <w:name w:val="E526E59E534E458DA22C6B76794D64F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1">
    <w:name w:val="6F46C122A319422FA7364C3C78A05E8A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2">
    <w:name w:val="D2A2E667D8AB467C88ACFBE0B6B71822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3">
    <w:name w:val="636B70983D9C4FA8B150BC15012273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4">
    <w:name w:val="10964D3A673F445E9964BFA5995E68A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5">
    <w:name w:val="388BF5749EAE49E6BCA7678219F47D1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
    <w:name w:val="D04EF04AB07A4051803A977954A08E14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
    <w:name w:val="7B732D0B00344B1583FE1D776F976FC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8">
    <w:name w:val="28674F63126C4A8085AB8207BDE3F996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9">
    <w:name w:val="DF77CCBDC3E9483A800095FA791A90C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0">
    <w:name w:val="321D8DABB4DD4E4DA8C1DA57DE81860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1">
    <w:name w:val="CA8F3BB6777648068A672413C769ED1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2">
    <w:name w:val="47F3B8BD0D3749DDA089FC3A1A7AFCF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3">
    <w:name w:val="A4F5235F93C748A78313C5F49EC3623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4">
    <w:name w:val="E93CCE80E05A46FB8E6CF8C50562AB79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5">
    <w:name w:val="8CA4D19298CC4F0BB01057115B1240EE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6">
    <w:name w:val="D366407D71BD4CE5B5BB5A6BF91F7ED7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7">
    <w:name w:val="5BC3AC1D85B34CCC8EAA57C5973B706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8">
    <w:name w:val="0FBE41A34EE04AF8AD73D8CF430FAEF1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9">
    <w:name w:val="B79117BE054F4F2481238167D7BB26AB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0">
    <w:name w:val="E526E59E534E458DA22C6B76794D64F7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1">
    <w:name w:val="6F46C122A319422FA7364C3C78A05E8A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2">
    <w:name w:val="D2A2E667D8AB467C88ACFBE0B6B71822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3">
    <w:name w:val="636B70983D9C4FA8B150BC15012273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4">
    <w:name w:val="10964D3A673F445E9964BFA5995E68A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5">
    <w:name w:val="5B1DDB2432514879AA2B1E196006A7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6">
    <w:name w:val="388BF5749EAE49E6BCA7678219F47D1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7">
    <w:name w:val="D04EF04AB07A4051803A977954A08E14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8">
    <w:name w:val="7B732D0B00344B1583FE1D776F976FC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9">
    <w:name w:val="28674F63126C4A8085AB8207BDE3F996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0">
    <w:name w:val="DF77CCBDC3E9483A800095FA791A90C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1">
    <w:name w:val="321D8DABB4DD4E4DA8C1DA57DE81860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2">
    <w:name w:val="CA8F3BB6777648068A672413C769ED1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3">
    <w:name w:val="47F3B8BD0D3749DDA089FC3A1A7AFCF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4">
    <w:name w:val="A4F5235F93C748A78313C5F49EC3623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5">
    <w:name w:val="E93CCE80E05A46FB8E6CF8C50562AB79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6">
    <w:name w:val="8CA4D19298CC4F0BB01057115B1240EE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7">
    <w:name w:val="D366407D71BD4CE5B5BB5A6BF91F7ED7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8">
    <w:name w:val="5BC3AC1D85B34CCC8EAA57C5973B706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9">
    <w:name w:val="0FBE41A34EE04AF8AD73D8CF430FAEF1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0">
    <w:name w:val="B79117BE054F4F2481238167D7BB26AB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1">
    <w:name w:val="E526E59E534E458DA22C6B76794D64F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2">
    <w:name w:val="6F46C122A319422FA7364C3C78A05E8A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3">
    <w:name w:val="D2A2E667D8AB467C88ACFBE0B6B71822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4">
    <w:name w:val="636B70983D9C4FA8B150BC15012273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5">
    <w:name w:val="10964D3A673F445E9964BFA5995E68A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6">
    <w:name w:val="5B1DDB2432514879AA2B1E196006A7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7">
    <w:name w:val="6A925465E7464FE3AC540025688EDC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8">
    <w:name w:val="2D7F5E06B68C41EC9B7E48D21BF194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9">
    <w:name w:val="928E1B93D94A4AEBBB3E3F17E87BAA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0">
    <w:name w:val="4A40909760CF46E7A4DA3AE30FF4F2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388BF5749EAE49E6BCA7678219F47D1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2">
    <w:name w:val="D04EF04AB07A4051803A977954A08E14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3">
    <w:name w:val="7B732D0B00344B1583FE1D776F976FC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4">
    <w:name w:val="28674F63126C4A8085AB8207BDE3F996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5">
    <w:name w:val="DF77CCBDC3E9483A800095FA791A90C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6">
    <w:name w:val="321D8DABB4DD4E4DA8C1DA57DE81860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7">
    <w:name w:val="CA8F3BB6777648068A672413C769ED1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8">
    <w:name w:val="47F3B8BD0D3749DDA089FC3A1A7AFCF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9">
    <w:name w:val="A4F5235F93C748A78313C5F49EC3623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0">
    <w:name w:val="E93CCE80E05A46FB8E6CF8C50562AB79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1">
    <w:name w:val="8CA4D19298CC4F0BB01057115B1240EE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2">
    <w:name w:val="D366407D71BD4CE5B5BB5A6BF91F7ED7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3">
    <w:name w:val="5BC3AC1D85B34CCC8EAA57C5973B706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4">
    <w:name w:val="0FBE41A34EE04AF8AD73D8CF430FAEF1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5">
    <w:name w:val="B79117BE054F4F2481238167D7BB26AB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6">
    <w:name w:val="E526E59E534E458DA22C6B76794D64F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7">
    <w:name w:val="6F46C122A319422FA7364C3C78A05E8A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8">
    <w:name w:val="D2A2E667D8AB467C88ACFBE0B6B71822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9">
    <w:name w:val="636B70983D9C4FA8B150BC15012273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0">
    <w:name w:val="10964D3A673F445E9964BFA5995E68A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1">
    <w:name w:val="5B1DDB2432514879AA2B1E196006A7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2">
    <w:name w:val="6A925465E7464FE3AC540025688EDC64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3">
    <w:name w:val="2D7F5E06B68C41EC9B7E48D21BF19435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4">
    <w:name w:val="928E1B93D94A4AEBBB3E3F17E87BAA6F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5">
    <w:name w:val="4A40909760CF46E7A4DA3AE30FF4F230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6">
    <w:name w:val="5417DE6C6B304F589CCCE173ABD5D1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7">
    <w:name w:val="388BF5749EAE49E6BCA7678219F47D11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8">
    <w:name w:val="D04EF04AB07A4051803A977954A08E14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7B732D0B00344B1583FE1D776F976FC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0">
    <w:name w:val="28674F63126C4A8085AB8207BDE3F996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1">
    <w:name w:val="DF77CCBDC3E9483A800095FA791A90C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2">
    <w:name w:val="321D8DABB4DD4E4DA8C1DA57DE81860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3">
    <w:name w:val="CA8F3BB6777648068A672413C769ED1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4">
    <w:name w:val="47F3B8BD0D3749DDA089FC3A1A7AFCF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5">
    <w:name w:val="A4F5235F93C748A78313C5F49EC3623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6">
    <w:name w:val="E93CCE80E05A46FB8E6CF8C50562AB79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7">
    <w:name w:val="8CA4D19298CC4F0BB01057115B1240EE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8">
    <w:name w:val="D366407D71BD4CE5B5BB5A6BF91F7ED7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9">
    <w:name w:val="5BC3AC1D85B34CCC8EAA57C5973B706F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0">
    <w:name w:val="0FBE41A34EE04AF8AD73D8CF430FAEF1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1">
    <w:name w:val="B79117BE054F4F2481238167D7BB26AB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2">
    <w:name w:val="E526E59E534E458DA22C6B76794D64F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3">
    <w:name w:val="6F46C122A319422FA7364C3C78A05E8A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4">
    <w:name w:val="D2A2E667D8AB467C88ACFBE0B6B71822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5">
    <w:name w:val="636B70983D9C4FA8B150BC15012273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6">
    <w:name w:val="10964D3A673F445E9964BFA5995E68A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7">
    <w:name w:val="5B1DDB2432514879AA2B1E196006A7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8">
    <w:name w:val="6A925465E7464FE3AC540025688EDC6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2D7F5E06B68C41EC9B7E48D21BF1943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928E1B93D94A4AEBBB3E3F17E87BAA6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4A40909760CF46E7A4DA3AE30FF4F23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5417DE6C6B304F589CCCE173ABD5D15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388BF5749EAE49E6BCA7678219F47D11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D04EF04AB07A4051803A977954A08E14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7B732D0B00344B1583FE1D776F976FC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6">
    <w:name w:val="28674F63126C4A8085AB8207BDE3F996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7">
    <w:name w:val="DF77CCBDC3E9483A800095FA791A90C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8">
    <w:name w:val="321D8DABB4DD4E4DA8C1DA57DE81860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9">
    <w:name w:val="CA8F3BB6777648068A672413C769ED1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0">
    <w:name w:val="47F3B8BD0D3749DDA089FC3A1A7AFCF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1">
    <w:name w:val="A4F5235F93C748A78313C5F49EC3623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2">
    <w:name w:val="E93CCE80E05A46FB8E6CF8C50562AB79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3">
    <w:name w:val="8CA4D19298CC4F0BB01057115B1240EE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4">
    <w:name w:val="D366407D71BD4CE5B5BB5A6BF91F7ED7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5">
    <w:name w:val="5BC3AC1D85B34CCC8EAA57C5973B706F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6">
    <w:name w:val="0FBE41A34EE04AF8AD73D8CF430FAEF1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7">
    <w:name w:val="B79117BE054F4F2481238167D7BB26AB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8">
    <w:name w:val="E526E59E534E458DA22C6B76794D64F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9">
    <w:name w:val="6F46C122A319422FA7364C3C78A05E8A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0">
    <w:name w:val="D2A2E667D8AB467C88ACFBE0B6B71822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1">
    <w:name w:val="636B70983D9C4FA8B150BC15012273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2">
    <w:name w:val="10964D3A673F445E9964BFA5995E68A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3">
    <w:name w:val="5B1DDB2432514879AA2B1E196006A7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4">
    <w:name w:val="6A925465E7464FE3AC540025688EDC6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2D7F5E06B68C41EC9B7E48D21BF1943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928E1B93D94A4AEBBB3E3F17E87BAA6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4A40909760CF46E7A4DA3AE30FF4F230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1497</Words>
  <Characters>1600</Characters>
  <Lines>12</Lines>
  <Paragraphs>3</Paragraphs>
  <TotalTime>257</TotalTime>
  <ScaleCrop>false</ScaleCrop>
  <LinksUpToDate>false</LinksUpToDate>
  <CharactersWithSpaces>1654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2021-08-23T08:44:00Z</dcterms:created>
  <dc:creator>lenovo</dc:creator>
  <cp:lastModifiedBy>郭士伦</cp:lastModifiedBy>
  <dcterms:modified xsi:type="dcterms:W3CDTF">2022-03-30T02:40:24Z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FF733FE6CA074301A196A55712A99B32</vt:lpwstr>
  </property>
</Properties>
</file>